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D82EFC" w:rsidRDefault="0059628F" w:rsidP="002C0FDA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noProof/>
          <w:szCs w:val="24"/>
          <w:lang w:eastAsia="uk-UA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D82EFC" w:rsidRDefault="0059628F" w:rsidP="002C0FDA">
      <w:pPr>
        <w:spacing w:after="0" w:line="240" w:lineRule="auto"/>
        <w:rPr>
          <w:rFonts w:ascii="Times New Roman" w:hAnsi="Times New Roman"/>
          <w:szCs w:val="24"/>
        </w:rPr>
      </w:pP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ІЧНЯНСЬКА МІСЬКА РАДА</w:t>
      </w: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РОЗПОРЯДЖЕННЯ</w:t>
      </w: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35091D" w:rsidRDefault="00CD0DA9" w:rsidP="008E274F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05</w:t>
      </w:r>
      <w:r w:rsidR="00381710" w:rsidRPr="0035091D">
        <w:rPr>
          <w:rFonts w:ascii="Times New Roman" w:hAnsi="Times New Roman"/>
          <w:szCs w:val="24"/>
        </w:rPr>
        <w:t xml:space="preserve"> </w:t>
      </w:r>
      <w:r w:rsidR="00305040" w:rsidRPr="0035091D">
        <w:rPr>
          <w:rFonts w:ascii="Times New Roman" w:hAnsi="Times New Roman"/>
          <w:szCs w:val="24"/>
        </w:rPr>
        <w:t>листопада</w:t>
      </w:r>
      <w:r w:rsidR="00F66248" w:rsidRPr="0035091D">
        <w:rPr>
          <w:rFonts w:ascii="Times New Roman" w:hAnsi="Times New Roman"/>
          <w:szCs w:val="24"/>
        </w:rPr>
        <w:t xml:space="preserve"> 2025</w:t>
      </w:r>
      <w:r w:rsidR="00BE2F42" w:rsidRPr="0035091D">
        <w:rPr>
          <w:rFonts w:ascii="Times New Roman" w:hAnsi="Times New Roman"/>
          <w:szCs w:val="24"/>
        </w:rPr>
        <w:t xml:space="preserve"> року                </w:t>
      </w:r>
      <w:r w:rsidR="0059628F" w:rsidRPr="0035091D">
        <w:rPr>
          <w:rFonts w:ascii="Times New Roman" w:hAnsi="Times New Roman"/>
          <w:szCs w:val="24"/>
        </w:rPr>
        <w:t xml:space="preserve">     </w:t>
      </w:r>
      <w:r w:rsidR="000B11C9">
        <w:rPr>
          <w:rFonts w:ascii="Times New Roman" w:hAnsi="Times New Roman"/>
          <w:szCs w:val="24"/>
        </w:rPr>
        <w:t xml:space="preserve">     </w:t>
      </w:r>
      <w:r w:rsidR="00C768B5">
        <w:rPr>
          <w:rFonts w:ascii="Times New Roman" w:hAnsi="Times New Roman"/>
          <w:szCs w:val="24"/>
        </w:rPr>
        <w:t xml:space="preserve">  </w:t>
      </w:r>
      <w:r w:rsidR="0059628F" w:rsidRPr="0035091D">
        <w:rPr>
          <w:rFonts w:ascii="Times New Roman" w:hAnsi="Times New Roman"/>
          <w:szCs w:val="24"/>
        </w:rPr>
        <w:t xml:space="preserve">     м. Ічня                     </w:t>
      </w:r>
      <w:r w:rsidR="008158D0" w:rsidRPr="0035091D">
        <w:rPr>
          <w:rFonts w:ascii="Times New Roman" w:hAnsi="Times New Roman"/>
          <w:szCs w:val="24"/>
        </w:rPr>
        <w:t xml:space="preserve">        </w:t>
      </w:r>
      <w:r w:rsidR="0059628F" w:rsidRPr="0035091D">
        <w:rPr>
          <w:rFonts w:ascii="Times New Roman" w:hAnsi="Times New Roman"/>
          <w:szCs w:val="24"/>
        </w:rPr>
        <w:t xml:space="preserve"> </w:t>
      </w:r>
      <w:r w:rsidR="008158D0" w:rsidRPr="0035091D">
        <w:rPr>
          <w:rFonts w:ascii="Times New Roman" w:hAnsi="Times New Roman"/>
          <w:szCs w:val="24"/>
        </w:rPr>
        <w:t xml:space="preserve">        </w:t>
      </w:r>
      <w:r w:rsidR="00C768B5">
        <w:rPr>
          <w:rFonts w:ascii="Times New Roman" w:hAnsi="Times New Roman"/>
          <w:szCs w:val="24"/>
        </w:rPr>
        <w:t xml:space="preserve">  </w:t>
      </w:r>
      <w:r w:rsidR="008158D0" w:rsidRPr="0035091D">
        <w:rPr>
          <w:rFonts w:ascii="Times New Roman" w:hAnsi="Times New Roman"/>
          <w:szCs w:val="24"/>
        </w:rPr>
        <w:t xml:space="preserve">               </w:t>
      </w:r>
      <w:r w:rsidR="0059628F" w:rsidRPr="0035091D">
        <w:rPr>
          <w:rFonts w:ascii="Times New Roman" w:hAnsi="Times New Roman"/>
          <w:szCs w:val="24"/>
        </w:rPr>
        <w:t xml:space="preserve"> №</w:t>
      </w:r>
      <w:r w:rsidR="00C768B5">
        <w:rPr>
          <w:rFonts w:ascii="Times New Roman" w:hAnsi="Times New Roman"/>
          <w:szCs w:val="24"/>
        </w:rPr>
        <w:t xml:space="preserve"> </w:t>
      </w:r>
      <w:r w:rsidR="00E41665">
        <w:rPr>
          <w:rFonts w:ascii="Times New Roman" w:hAnsi="Times New Roman"/>
          <w:szCs w:val="24"/>
        </w:rPr>
        <w:t>268</w:t>
      </w:r>
    </w:p>
    <w:p w:rsidR="0059628F" w:rsidRPr="00D82EFC" w:rsidRDefault="0059628F" w:rsidP="008E274F">
      <w:pPr>
        <w:spacing w:after="0" w:line="240" w:lineRule="auto"/>
        <w:rPr>
          <w:rFonts w:ascii="Times New Roman" w:hAnsi="Times New Roman"/>
          <w:szCs w:val="24"/>
        </w:rPr>
      </w:pPr>
    </w:p>
    <w:p w:rsidR="00305040" w:rsidRPr="0035091D" w:rsidRDefault="00B16165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 xml:space="preserve">Про скликання </w:t>
      </w:r>
      <w:r w:rsidR="00305040" w:rsidRPr="0035091D">
        <w:rPr>
          <w:rFonts w:ascii="Times New Roman" w:hAnsi="Times New Roman"/>
          <w:b/>
          <w:szCs w:val="24"/>
        </w:rPr>
        <w:t>п’ятдесят четвертої</w:t>
      </w:r>
    </w:p>
    <w:p w:rsidR="0059628F" w:rsidRPr="0035091D" w:rsidRDefault="0059628F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 xml:space="preserve">сесії Ічнянської міської ради </w:t>
      </w:r>
    </w:p>
    <w:p w:rsidR="0059628F" w:rsidRPr="0035091D" w:rsidRDefault="0059628F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восьмого скликання</w:t>
      </w:r>
    </w:p>
    <w:p w:rsidR="0059628F" w:rsidRPr="00D82EFC" w:rsidRDefault="0059628F" w:rsidP="008E274F">
      <w:pPr>
        <w:spacing w:after="0" w:line="240" w:lineRule="auto"/>
        <w:rPr>
          <w:rFonts w:ascii="Times New Roman" w:hAnsi="Times New Roman"/>
          <w:szCs w:val="24"/>
        </w:rPr>
      </w:pPr>
    </w:p>
    <w:p w:rsidR="0059628F" w:rsidRPr="00D82EFC" w:rsidRDefault="0059628F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2C0FDA" w:rsidRDefault="002C0FDA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59628F" w:rsidRPr="00D82EFC" w:rsidRDefault="0059628F" w:rsidP="00903375">
      <w:pPr>
        <w:pStyle w:val="a3"/>
      </w:pPr>
      <w:r w:rsidRPr="00D82EFC">
        <w:tab/>
        <w:t xml:space="preserve">1. Скликати </w:t>
      </w:r>
      <w:r w:rsidR="00305040" w:rsidRPr="00D82EFC">
        <w:t>п’ятдесят четверту</w:t>
      </w:r>
      <w:r w:rsidR="003876D1" w:rsidRPr="00D82EFC">
        <w:t xml:space="preserve"> </w:t>
      </w:r>
      <w:r w:rsidRPr="00D82EFC">
        <w:t xml:space="preserve">сесію Ічнянської міської ради восьмого скликання </w:t>
      </w:r>
      <w:r w:rsidR="00305040" w:rsidRPr="00D82EFC">
        <w:t>14</w:t>
      </w:r>
      <w:r w:rsidR="005E66FB" w:rsidRPr="00D82EFC">
        <w:t xml:space="preserve"> </w:t>
      </w:r>
      <w:r w:rsidR="00DD3853" w:rsidRPr="00D82EFC">
        <w:t>листопада</w:t>
      </w:r>
      <w:r w:rsidR="005E66FB" w:rsidRPr="00D82EFC">
        <w:t xml:space="preserve"> 2025</w:t>
      </w:r>
      <w:r w:rsidR="00B62EEA">
        <w:t xml:space="preserve"> року о</w:t>
      </w:r>
      <w:r w:rsidR="005F703C" w:rsidRPr="00D82EFC">
        <w:t xml:space="preserve"> </w:t>
      </w:r>
      <w:r w:rsidR="00C73D3B" w:rsidRPr="00D82EFC">
        <w:t>10</w:t>
      </w:r>
      <w:r w:rsidRPr="00D82EFC">
        <w:t xml:space="preserve">.00 годині в приміщенні Ічнянської міської ради за адресою: м. Ічня, </w:t>
      </w:r>
      <w:proofErr w:type="spellStart"/>
      <w:r w:rsidRPr="00D82EFC">
        <w:t>пл.Шевченка</w:t>
      </w:r>
      <w:proofErr w:type="spellEnd"/>
      <w:r w:rsidRPr="00D82EFC">
        <w:t>,1.</w:t>
      </w:r>
    </w:p>
    <w:p w:rsidR="0059628F" w:rsidRPr="00D82EFC" w:rsidRDefault="0059628F" w:rsidP="00C768B5">
      <w:pPr>
        <w:spacing w:after="0"/>
        <w:jc w:val="both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szCs w:val="24"/>
        </w:rPr>
        <w:tab/>
        <w:t xml:space="preserve">2. Винести на розгляд </w:t>
      </w:r>
      <w:r w:rsidR="00DD3853" w:rsidRPr="00D82EFC">
        <w:rPr>
          <w:rFonts w:ascii="Times New Roman" w:hAnsi="Times New Roman"/>
          <w:szCs w:val="24"/>
        </w:rPr>
        <w:t>п’ятдесят четвертої</w:t>
      </w:r>
      <w:r w:rsidRPr="00D82EFC">
        <w:rPr>
          <w:rFonts w:ascii="Times New Roman" w:hAnsi="Times New Roman"/>
          <w:szCs w:val="24"/>
        </w:rPr>
        <w:t xml:space="preserve"> сесії Ічнянської міської ради восьмого скликання такі питання: </w:t>
      </w:r>
    </w:p>
    <w:p w:rsidR="003C591F" w:rsidRPr="00D82EFC" w:rsidRDefault="007A0400" w:rsidP="00C768B5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</w:t>
      </w:r>
      <w:r w:rsidR="003C591F" w:rsidRPr="00D82EFC">
        <w:rPr>
          <w:rFonts w:ascii="Times New Roman" w:hAnsi="Times New Roman"/>
          <w:szCs w:val="24"/>
        </w:rPr>
        <w:t>2.1. Про затвердження Програми сприяння функціонуванню української мови</w:t>
      </w:r>
      <w:r w:rsidR="005D15D5">
        <w:rPr>
          <w:rFonts w:ascii="Times New Roman" w:hAnsi="Times New Roman"/>
          <w:szCs w:val="24"/>
        </w:rPr>
        <w:t xml:space="preserve"> </w:t>
      </w:r>
      <w:r w:rsidR="003C591F" w:rsidRPr="00D82EFC">
        <w:rPr>
          <w:rFonts w:ascii="Times New Roman" w:hAnsi="Times New Roman"/>
          <w:szCs w:val="24"/>
        </w:rPr>
        <w:t>як державної на території Ічнянської  територіальної громади на 2025-2030 роки.</w:t>
      </w:r>
    </w:p>
    <w:p w:rsidR="003C591F" w:rsidRPr="00D82EFC" w:rsidRDefault="007A0400" w:rsidP="00C768B5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</w:t>
      </w:r>
      <w:r w:rsidR="003C591F" w:rsidRPr="00D82EFC">
        <w:rPr>
          <w:rFonts w:ascii="Times New Roman" w:hAnsi="Times New Roman"/>
          <w:szCs w:val="24"/>
        </w:rPr>
        <w:t>2.2 Про внесення змін до рішення сорок шостої сесії  Ічнянської міської ради восьмого скликання від 28 лютого 2025 року № 1271–VIІI «Про затвердження структури відділу культури і туризму Ічнянської  міської ради».</w:t>
      </w:r>
    </w:p>
    <w:p w:rsidR="003C591F" w:rsidRDefault="003C591F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szCs w:val="24"/>
        </w:rPr>
        <w:t>2.3. Про внесення змін до рішення сорок третьої сесії Ічнянської міської ради восьмого скликання від 24 грудня 2024 року № 1207-VIII «Про затвердження Програми підтримки ветеранів війни, Захисників і Захисниць України, 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територіальної громади на 2025 рік».</w:t>
      </w:r>
    </w:p>
    <w:p w:rsidR="0039070E" w:rsidRDefault="003F7A02" w:rsidP="003D5EF9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2.4</w:t>
      </w:r>
      <w:r w:rsidR="003C591F" w:rsidRPr="00A2278C">
        <w:rPr>
          <w:rFonts w:ascii="Times New Roman" w:hAnsi="Times New Roman"/>
          <w:szCs w:val="24"/>
        </w:rPr>
        <w:t>.</w:t>
      </w:r>
      <w:r w:rsidR="003228EA" w:rsidRPr="00A2278C">
        <w:rPr>
          <w:rFonts w:ascii="Times New Roman" w:hAnsi="Times New Roman"/>
          <w:szCs w:val="24"/>
        </w:rPr>
        <w:t xml:space="preserve"> Про внесення змін до рішення п’ятдесятої  сесії Ічнянської міської ради восьмого скликання від 25.07.2025р. № 1410-</w:t>
      </w:r>
      <w:r w:rsidR="003228EA" w:rsidRPr="00A2278C">
        <w:rPr>
          <w:rFonts w:ascii="Times New Roman" w:hAnsi="Times New Roman"/>
          <w:szCs w:val="24"/>
          <w:lang w:val="en-US"/>
        </w:rPr>
        <w:t>VIII</w:t>
      </w:r>
      <w:r w:rsidR="003228EA" w:rsidRPr="00A2278C">
        <w:rPr>
          <w:rFonts w:ascii="Times New Roman" w:hAnsi="Times New Roman"/>
          <w:szCs w:val="24"/>
        </w:rPr>
        <w:t xml:space="preserve"> «Про затвердження Програми фінансового забезпечення Комунального некомерційного підприємства</w:t>
      </w:r>
      <w:r w:rsidR="003D5EF9">
        <w:rPr>
          <w:rFonts w:ascii="Times New Roman" w:hAnsi="Times New Roman"/>
          <w:szCs w:val="24"/>
        </w:rPr>
        <w:t xml:space="preserve"> </w:t>
      </w:r>
      <w:r w:rsidR="003228EA" w:rsidRPr="00A2278C">
        <w:rPr>
          <w:rFonts w:ascii="Times New Roman" w:hAnsi="Times New Roman"/>
          <w:szCs w:val="24"/>
        </w:rPr>
        <w:t>«Ічнянська міська лікарня» Ічнянської міської ради на 2025 рік»</w:t>
      </w:r>
      <w:r w:rsidR="003D5EF9">
        <w:rPr>
          <w:rFonts w:ascii="Times New Roman" w:hAnsi="Times New Roman"/>
          <w:szCs w:val="24"/>
        </w:rPr>
        <w:t>.</w:t>
      </w:r>
    </w:p>
    <w:p w:rsidR="005D5F4A" w:rsidRPr="00A2278C" w:rsidRDefault="003F7A02" w:rsidP="003D5EF9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2.5</w:t>
      </w:r>
      <w:r w:rsidR="005D5F4A" w:rsidRPr="005D5F4A">
        <w:rPr>
          <w:rFonts w:ascii="Times New Roman" w:hAnsi="Times New Roman"/>
          <w:szCs w:val="24"/>
        </w:rPr>
        <w:t xml:space="preserve"> </w:t>
      </w:r>
      <w:r w:rsidR="005D5F4A">
        <w:rPr>
          <w:rFonts w:ascii="Times New Roman" w:hAnsi="Times New Roman"/>
          <w:szCs w:val="24"/>
        </w:rPr>
        <w:t>Про внесення змін до рішення сорок третьої сесії Ічнянської міської ради восьмого скликання від 24 грудня 2024 року №1197-</w:t>
      </w:r>
      <w:r w:rsidR="005D5F4A">
        <w:rPr>
          <w:rFonts w:ascii="Times New Roman" w:hAnsi="Times New Roman"/>
          <w:szCs w:val="24"/>
          <w:lang w:val="en-US"/>
        </w:rPr>
        <w:t>VIII</w:t>
      </w:r>
      <w:r w:rsidR="005D5F4A">
        <w:rPr>
          <w:rFonts w:ascii="Times New Roman" w:hAnsi="Times New Roman"/>
          <w:szCs w:val="24"/>
        </w:rPr>
        <w:t xml:space="preserve"> «Про затвердження Програми фінансового забезпечення Комунального некомерційного підприємства «Ічнянський центр первинної медико-санітарної допомоги» Ічнянської міської ради на  2025 рік».</w:t>
      </w:r>
    </w:p>
    <w:p w:rsidR="003C591F" w:rsidRPr="00D82EFC" w:rsidRDefault="0039070E" w:rsidP="00A2278C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3228EA">
        <w:rPr>
          <w:rFonts w:ascii="Times New Roman" w:hAnsi="Times New Roman"/>
          <w:b/>
          <w:szCs w:val="24"/>
        </w:rPr>
        <w:t xml:space="preserve"> </w:t>
      </w:r>
      <w:r w:rsidR="003F7A02">
        <w:rPr>
          <w:rFonts w:ascii="Times New Roman" w:hAnsi="Times New Roman"/>
          <w:szCs w:val="24"/>
        </w:rPr>
        <w:t>2.</w:t>
      </w:r>
      <w:r w:rsidR="003A0011">
        <w:rPr>
          <w:rFonts w:ascii="Times New Roman" w:hAnsi="Times New Roman"/>
          <w:szCs w:val="24"/>
        </w:rPr>
        <w:t>6</w:t>
      </w:r>
      <w:r w:rsidR="003F7A02">
        <w:rPr>
          <w:rFonts w:ascii="Times New Roman" w:hAnsi="Times New Roman"/>
          <w:szCs w:val="24"/>
        </w:rPr>
        <w:t>.</w:t>
      </w:r>
      <w:r w:rsidR="003C591F" w:rsidRPr="003228EA">
        <w:rPr>
          <w:rFonts w:ascii="Times New Roman" w:hAnsi="Times New Roman"/>
          <w:b/>
          <w:szCs w:val="24"/>
        </w:rPr>
        <w:t xml:space="preserve"> </w:t>
      </w:r>
      <w:r w:rsidR="003C591F" w:rsidRPr="00A2278C">
        <w:rPr>
          <w:rFonts w:ascii="Times New Roman" w:hAnsi="Times New Roman"/>
          <w:szCs w:val="24"/>
        </w:rPr>
        <w:t>Про затвердження</w:t>
      </w:r>
      <w:r w:rsidR="003C591F" w:rsidRPr="00D82EFC">
        <w:rPr>
          <w:rFonts w:ascii="Times New Roman" w:hAnsi="Times New Roman"/>
          <w:szCs w:val="24"/>
        </w:rPr>
        <w:t xml:space="preserve"> Положення про відділ «Центр надання адміністративних послуг»  Ічнянської міської ради (в новій редакції).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2.7</w:t>
      </w:r>
      <w:r w:rsidR="00174E02">
        <w:rPr>
          <w:rFonts w:ascii="Times New Roman" w:hAnsi="Times New Roman"/>
          <w:szCs w:val="24"/>
        </w:rPr>
        <w:t>.</w:t>
      </w:r>
      <w:r w:rsidR="003C591F" w:rsidRPr="00D82EFC">
        <w:rPr>
          <w:rFonts w:ascii="Times New Roman" w:hAnsi="Times New Roman"/>
          <w:szCs w:val="24"/>
        </w:rPr>
        <w:t xml:space="preserve"> Про затвердження Регламенту роботи відділу «Центр надання адміністративних послуг» Ічнянської міської ради (в новій редакції).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2.8</w:t>
      </w:r>
      <w:r w:rsidR="003C591F" w:rsidRPr="00D82EFC">
        <w:rPr>
          <w:rFonts w:ascii="Times New Roman" w:hAnsi="Times New Roman"/>
          <w:szCs w:val="24"/>
        </w:rPr>
        <w:t>. Про затвердження переліку адміністративних послуг, які надаються через відділ «Центр надання адміністративних послуг» Ічнянської міської ради та віддалені робочі місця.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2.9</w:t>
      </w:r>
      <w:r w:rsidR="003C591F" w:rsidRPr="00D82EFC">
        <w:rPr>
          <w:rFonts w:ascii="Times New Roman" w:hAnsi="Times New Roman"/>
          <w:szCs w:val="24"/>
        </w:rPr>
        <w:t>. Про затвердження статусу академічного ліцею.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2.10</w:t>
      </w:r>
      <w:r w:rsidR="003C591F" w:rsidRPr="00D82EFC">
        <w:rPr>
          <w:rFonts w:ascii="Times New Roman" w:hAnsi="Times New Roman"/>
          <w:szCs w:val="24"/>
        </w:rPr>
        <w:t>. Про затвердження структури відділу освіти Ічнянської міської ради.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2.11</w:t>
      </w:r>
      <w:r w:rsidR="003C591F" w:rsidRPr="00D82EFC">
        <w:rPr>
          <w:rFonts w:ascii="Times New Roman" w:hAnsi="Times New Roman"/>
          <w:szCs w:val="24"/>
        </w:rPr>
        <w:t>.</w:t>
      </w:r>
      <w:r w:rsidR="009D71AB">
        <w:rPr>
          <w:rFonts w:ascii="Times New Roman" w:hAnsi="Times New Roman"/>
          <w:szCs w:val="24"/>
        </w:rPr>
        <w:t>Про затвердження Програми фінансування заходів щодо святкування новорічних свят</w:t>
      </w:r>
      <w:r w:rsidR="00674B53">
        <w:rPr>
          <w:rFonts w:ascii="Times New Roman" w:hAnsi="Times New Roman"/>
          <w:szCs w:val="24"/>
        </w:rPr>
        <w:t xml:space="preserve"> для дітей закладів освіти Ічнянської міської ради на 2025 рік. 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2.12</w:t>
      </w:r>
      <w:r w:rsidR="003C591F" w:rsidRPr="00D82EFC">
        <w:rPr>
          <w:rFonts w:ascii="Times New Roman" w:hAnsi="Times New Roman"/>
          <w:szCs w:val="24"/>
        </w:rPr>
        <w:t>.Про затвердження структури Комунального закладу «Центр надання соціальних послуг» Ічнянської міської ради.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2.13</w:t>
      </w:r>
      <w:r w:rsidR="003C591F" w:rsidRPr="00D82EFC">
        <w:rPr>
          <w:rFonts w:ascii="Times New Roman" w:hAnsi="Times New Roman"/>
          <w:szCs w:val="24"/>
        </w:rPr>
        <w:t xml:space="preserve">.Про затвердження розрахунку тарифу на платну соціальну послугу «Догляд стаціонарний» відділення стаціонарного догляду  для постійного, або тимчасового </w:t>
      </w:r>
      <w:r w:rsidR="003C591F" w:rsidRPr="00D82EFC">
        <w:rPr>
          <w:rFonts w:ascii="Times New Roman" w:hAnsi="Times New Roman"/>
          <w:szCs w:val="24"/>
        </w:rPr>
        <w:lastRenderedPageBreak/>
        <w:t>проживання Комунального закладу «Центр надання соціальних послуг» Ічнянської міської ради на 2025 рік.</w:t>
      </w:r>
    </w:p>
    <w:p w:rsidR="003C591F" w:rsidRPr="00D82EFC" w:rsidRDefault="00046F06" w:rsidP="00C768B5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</w:t>
      </w:r>
      <w:r w:rsidR="003A0011">
        <w:rPr>
          <w:rFonts w:ascii="Times New Roman" w:hAnsi="Times New Roman"/>
          <w:szCs w:val="24"/>
        </w:rPr>
        <w:t>2.14</w:t>
      </w:r>
      <w:r w:rsidR="003C591F" w:rsidRPr="00D82EFC">
        <w:rPr>
          <w:rFonts w:ascii="Times New Roman" w:hAnsi="Times New Roman"/>
          <w:szCs w:val="24"/>
        </w:rPr>
        <w:t>. Про внесення змін до рішення 50 сесії міської ради восьмого скликання від 25.07.2025 року №1374 –VIII «Про  надання згоди  на прийняття до комунальної власності Ічнянської міської територіальної громади теплових мереж»</w:t>
      </w:r>
      <w:r w:rsidR="001F229D">
        <w:rPr>
          <w:rFonts w:ascii="Times New Roman" w:hAnsi="Times New Roman"/>
          <w:szCs w:val="24"/>
        </w:rPr>
        <w:t>.</w:t>
      </w:r>
      <w:r w:rsidR="003C591F" w:rsidRPr="00D82EFC">
        <w:rPr>
          <w:rFonts w:ascii="Times New Roman" w:hAnsi="Times New Roman"/>
          <w:szCs w:val="24"/>
        </w:rPr>
        <w:t xml:space="preserve"> </w:t>
      </w:r>
    </w:p>
    <w:p w:rsidR="003C591F" w:rsidRPr="00D82EFC" w:rsidRDefault="00F37F9A" w:rsidP="00C768B5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</w:t>
      </w:r>
      <w:r w:rsidR="003A0011">
        <w:rPr>
          <w:rFonts w:ascii="Times New Roman" w:hAnsi="Times New Roman"/>
          <w:szCs w:val="24"/>
        </w:rPr>
        <w:t>2.15</w:t>
      </w:r>
      <w:r w:rsidR="003C591F" w:rsidRPr="00D82EFC">
        <w:rPr>
          <w:rFonts w:ascii="Times New Roman" w:hAnsi="Times New Roman"/>
          <w:szCs w:val="24"/>
        </w:rPr>
        <w:t xml:space="preserve">. Про зарахування до комунальної власності теплових мереж. 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2.16</w:t>
      </w:r>
      <w:r w:rsidR="003C591F" w:rsidRPr="00D82EFC">
        <w:rPr>
          <w:rFonts w:ascii="Times New Roman" w:hAnsi="Times New Roman"/>
          <w:szCs w:val="24"/>
        </w:rPr>
        <w:t xml:space="preserve">. Про надання згоди КП «Ічнянське ВУЖКГ» Ічнянської  міської  ради на списання основних засобів. 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2.17</w:t>
      </w:r>
      <w:r w:rsidR="003C591F" w:rsidRPr="00D82EFC">
        <w:rPr>
          <w:rFonts w:ascii="Times New Roman" w:hAnsi="Times New Roman"/>
          <w:szCs w:val="24"/>
        </w:rPr>
        <w:t xml:space="preserve"> Про надання згоди КНП  «Ічнянська  міська  лікарня»  Ічнянської міської ради на списання транспортних засобів.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2.18</w:t>
      </w:r>
      <w:r w:rsidR="003C591F" w:rsidRPr="00D82EFC">
        <w:rPr>
          <w:rFonts w:ascii="Times New Roman" w:hAnsi="Times New Roman"/>
          <w:szCs w:val="24"/>
        </w:rPr>
        <w:t>. Про надання згоди КНП  «Ічнянська  міська  лікарня»  Ічнянської міської ради на списання основних засобів.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2.19</w:t>
      </w:r>
      <w:r w:rsidR="003C591F" w:rsidRPr="00D82EFC">
        <w:rPr>
          <w:rFonts w:ascii="Times New Roman" w:hAnsi="Times New Roman"/>
          <w:szCs w:val="24"/>
        </w:rPr>
        <w:t>. Про надання згоди на прийняття до комунальної власності Ічнянської міської територіальної громади автомобіля.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2.20</w:t>
      </w:r>
      <w:r w:rsidR="003C591F" w:rsidRPr="00D82EFC">
        <w:rPr>
          <w:rFonts w:ascii="Times New Roman" w:hAnsi="Times New Roman"/>
          <w:szCs w:val="24"/>
        </w:rPr>
        <w:t>. Про прийняття до комунальної власності Ічнянської міської територіальної громади автомобіля.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2.21</w:t>
      </w:r>
      <w:r w:rsidR="003C591F" w:rsidRPr="00D82EFC">
        <w:rPr>
          <w:rFonts w:ascii="Times New Roman" w:hAnsi="Times New Roman"/>
          <w:szCs w:val="24"/>
        </w:rPr>
        <w:t>. Про надання згоди комунальній архівній установі «Трудовий архів» Ічнянської  міської  ради на передачу в оренду  об’єкта нерухомого майна та включення  його до Переліку другого типу.</w:t>
      </w:r>
    </w:p>
    <w:p w:rsidR="003C591F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2.22</w:t>
      </w:r>
      <w:r w:rsidR="003C591F" w:rsidRPr="00D82EFC">
        <w:rPr>
          <w:rFonts w:ascii="Times New Roman" w:hAnsi="Times New Roman"/>
          <w:szCs w:val="24"/>
        </w:rPr>
        <w:t xml:space="preserve">. </w:t>
      </w:r>
      <w:r w:rsidR="00DB19CF" w:rsidRPr="000E4AFD">
        <w:rPr>
          <w:rFonts w:ascii="Times New Roman" w:hAnsi="Times New Roman"/>
          <w:szCs w:val="24"/>
        </w:rPr>
        <w:t>Про впровадження системи енергетичного менеджменту в Ічнянській міській територіальній громаді</w:t>
      </w:r>
      <w:r w:rsidR="001F229D">
        <w:rPr>
          <w:rFonts w:ascii="Times New Roman" w:hAnsi="Times New Roman"/>
          <w:szCs w:val="24"/>
        </w:rPr>
        <w:t>.</w:t>
      </w:r>
    </w:p>
    <w:p w:rsidR="004D7179" w:rsidRPr="004D7179" w:rsidRDefault="003A0011" w:rsidP="00C768B5">
      <w:pPr>
        <w:spacing w:after="0"/>
        <w:ind w:firstLine="567"/>
        <w:jc w:val="both"/>
        <w:rPr>
          <w:rFonts w:ascii="Times New Roman" w:hAnsi="Times New Roman"/>
          <w:color w:val="7030A0"/>
          <w:szCs w:val="24"/>
        </w:rPr>
      </w:pPr>
      <w:r>
        <w:rPr>
          <w:rFonts w:ascii="Times New Roman" w:hAnsi="Times New Roman"/>
          <w:szCs w:val="24"/>
        </w:rPr>
        <w:t>2.23</w:t>
      </w:r>
      <w:r w:rsidR="004D7179" w:rsidRPr="00F721F7">
        <w:rPr>
          <w:rFonts w:ascii="Times New Roman" w:hAnsi="Times New Roman"/>
          <w:szCs w:val="24"/>
        </w:rPr>
        <w:t xml:space="preserve">. </w:t>
      </w:r>
      <w:r w:rsidR="004D7179" w:rsidRPr="00651D16">
        <w:rPr>
          <w:rFonts w:ascii="Times New Roman" w:hAnsi="Times New Roman"/>
          <w:szCs w:val="24"/>
        </w:rPr>
        <w:t>Про підтвердження членства у Всеукраїнській асоціації громад</w:t>
      </w:r>
      <w:r w:rsidR="004D7179">
        <w:rPr>
          <w:rFonts w:ascii="Times New Roman" w:hAnsi="Times New Roman"/>
          <w:szCs w:val="24"/>
        </w:rPr>
        <w:t>.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2.24</w:t>
      </w:r>
      <w:r w:rsidR="003C591F" w:rsidRPr="00D82EFC">
        <w:rPr>
          <w:rFonts w:ascii="Times New Roman" w:hAnsi="Times New Roman"/>
          <w:szCs w:val="24"/>
        </w:rPr>
        <w:t>. Про встановлення надбавки за вислугу років міському голові.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2.25</w:t>
      </w:r>
      <w:r w:rsidR="003C591F" w:rsidRPr="00D82EFC">
        <w:rPr>
          <w:rFonts w:ascii="Times New Roman" w:hAnsi="Times New Roman"/>
          <w:szCs w:val="24"/>
        </w:rPr>
        <w:t>. Про виконання міського бюджету перше півріччя 2025 року.</w:t>
      </w:r>
    </w:p>
    <w:p w:rsidR="003C591F" w:rsidRPr="00D82EFC" w:rsidRDefault="003A001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2.26</w:t>
      </w:r>
      <w:r w:rsidR="003C591F" w:rsidRPr="00D82EFC">
        <w:rPr>
          <w:rFonts w:ascii="Times New Roman" w:hAnsi="Times New Roman"/>
          <w:szCs w:val="24"/>
        </w:rPr>
        <w:t>. 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 (код бюджету 2552400000)».</w:t>
      </w:r>
    </w:p>
    <w:p w:rsidR="003C591F" w:rsidRPr="00D82EFC" w:rsidRDefault="00F37F9A" w:rsidP="00C768B5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</w:t>
      </w:r>
      <w:r w:rsidR="003A0011">
        <w:rPr>
          <w:rFonts w:ascii="Times New Roman" w:hAnsi="Times New Roman"/>
          <w:szCs w:val="24"/>
        </w:rPr>
        <w:t>2.27</w:t>
      </w:r>
      <w:r w:rsidR="003C591F" w:rsidRPr="00D82EFC">
        <w:rPr>
          <w:rFonts w:ascii="Times New Roman" w:hAnsi="Times New Roman"/>
          <w:szCs w:val="24"/>
        </w:rPr>
        <w:t>. Про розгляд  Прогнозу бюджету Ічнянської міської територіальної громади на 2026-2028 роки (код бюджету 2552400000).</w:t>
      </w:r>
    </w:p>
    <w:p w:rsidR="00B500B9" w:rsidRPr="00B500B9" w:rsidRDefault="009175A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3A0011">
        <w:rPr>
          <w:rFonts w:ascii="Times New Roman" w:hAnsi="Times New Roman"/>
          <w:szCs w:val="24"/>
        </w:rPr>
        <w:t>28</w:t>
      </w:r>
      <w:r w:rsidR="00B500B9" w:rsidRPr="00B500B9">
        <w:rPr>
          <w:rFonts w:ascii="Times New Roman" w:hAnsi="Times New Roman"/>
          <w:szCs w:val="24"/>
        </w:rPr>
        <w:t>. Про надання дозволу на розробку технічних  документацій із землеустрою щодо встановлення (відновлення) меж земельних ділянок в натурі (на місцевості) земельних часток (паїв)</w:t>
      </w:r>
      <w:r w:rsidR="001F229D">
        <w:rPr>
          <w:rFonts w:ascii="Times New Roman" w:hAnsi="Times New Roman"/>
          <w:szCs w:val="24"/>
        </w:rPr>
        <w:t>.</w:t>
      </w:r>
    </w:p>
    <w:p w:rsidR="00B500B9" w:rsidRPr="00B500B9" w:rsidRDefault="009175A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3A0011">
        <w:rPr>
          <w:rFonts w:ascii="Times New Roman" w:hAnsi="Times New Roman"/>
          <w:szCs w:val="24"/>
        </w:rPr>
        <w:t>29</w:t>
      </w:r>
      <w:r w:rsidR="00B500B9" w:rsidRPr="00B500B9">
        <w:rPr>
          <w:rFonts w:ascii="Times New Roman" w:hAnsi="Times New Roman"/>
          <w:szCs w:val="24"/>
        </w:rPr>
        <w:t>. Про розгляд заяви гр. Кички Г. Ф.</w:t>
      </w:r>
    </w:p>
    <w:p w:rsidR="00B500B9" w:rsidRPr="00B500B9" w:rsidRDefault="009175A4" w:rsidP="00C768B5">
      <w:pPr>
        <w:tabs>
          <w:tab w:val="left" w:pos="644"/>
          <w:tab w:val="left" w:pos="9355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3A0011">
        <w:rPr>
          <w:rFonts w:ascii="Times New Roman" w:hAnsi="Times New Roman"/>
          <w:szCs w:val="24"/>
        </w:rPr>
        <w:t>30</w:t>
      </w:r>
      <w:r w:rsidR="00B500B9" w:rsidRPr="00B500B9">
        <w:rPr>
          <w:rFonts w:ascii="Times New Roman" w:hAnsi="Times New Roman"/>
          <w:szCs w:val="24"/>
        </w:rPr>
        <w:t>. Про часткове скасування рішення виконавчого комітету Ічнянської міської Ради Ічнянсько</w:t>
      </w:r>
      <w:r w:rsidR="001F229D">
        <w:rPr>
          <w:rFonts w:ascii="Times New Roman" w:hAnsi="Times New Roman"/>
          <w:szCs w:val="24"/>
        </w:rPr>
        <w:t>го району Чернігівської області.</w:t>
      </w:r>
    </w:p>
    <w:p w:rsidR="00B500B9" w:rsidRPr="00B500B9" w:rsidRDefault="009175A4" w:rsidP="00C768B5">
      <w:pPr>
        <w:spacing w:after="0"/>
        <w:ind w:firstLine="567"/>
        <w:jc w:val="both"/>
        <w:rPr>
          <w:rFonts w:ascii="Times New Roman" w:hAnsi="Times New Roman"/>
          <w:szCs w:val="24"/>
          <w:shd w:val="clear" w:color="auto" w:fill="FFFFFF"/>
        </w:rPr>
      </w:pPr>
      <w:r>
        <w:rPr>
          <w:rFonts w:ascii="Times New Roman" w:hAnsi="Times New Roman"/>
          <w:szCs w:val="24"/>
        </w:rPr>
        <w:t>2.</w:t>
      </w:r>
      <w:r w:rsidR="003A0011">
        <w:rPr>
          <w:rFonts w:ascii="Times New Roman" w:hAnsi="Times New Roman"/>
          <w:szCs w:val="24"/>
        </w:rPr>
        <w:t>31</w:t>
      </w:r>
      <w:r w:rsidR="00B500B9" w:rsidRPr="00B500B9">
        <w:rPr>
          <w:rFonts w:ascii="Times New Roman" w:hAnsi="Times New Roman"/>
          <w:szCs w:val="24"/>
        </w:rPr>
        <w:t xml:space="preserve">. Про розгляд заяви гр. </w:t>
      </w:r>
      <w:proofErr w:type="spellStart"/>
      <w:r w:rsidR="00B500B9" w:rsidRPr="00B500B9">
        <w:rPr>
          <w:rFonts w:ascii="Times New Roman" w:hAnsi="Times New Roman"/>
          <w:szCs w:val="24"/>
        </w:rPr>
        <w:t>Лавренка</w:t>
      </w:r>
      <w:proofErr w:type="spellEnd"/>
      <w:r w:rsidR="00B500B9" w:rsidRPr="00B500B9">
        <w:rPr>
          <w:rFonts w:ascii="Times New Roman" w:hAnsi="Times New Roman"/>
          <w:szCs w:val="24"/>
        </w:rPr>
        <w:t xml:space="preserve"> О.В.</w:t>
      </w:r>
    </w:p>
    <w:p w:rsidR="00B500B9" w:rsidRPr="00B500B9" w:rsidRDefault="009175A4" w:rsidP="00C768B5">
      <w:pPr>
        <w:spacing w:after="0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3A0011">
        <w:rPr>
          <w:rFonts w:ascii="Times New Roman" w:hAnsi="Times New Roman"/>
          <w:color w:val="000000" w:themeColor="text1"/>
          <w:szCs w:val="24"/>
        </w:rPr>
        <w:t>32</w:t>
      </w:r>
      <w:r w:rsidR="00B500B9" w:rsidRPr="00B500B9">
        <w:rPr>
          <w:rFonts w:ascii="Times New Roman" w:hAnsi="Times New Roman"/>
          <w:color w:val="000000" w:themeColor="text1"/>
          <w:szCs w:val="24"/>
        </w:rPr>
        <w:t xml:space="preserve">. </w:t>
      </w:r>
      <w:r w:rsidR="00166ECD">
        <w:rPr>
          <w:rFonts w:ascii="Times New Roman" w:hAnsi="Times New Roman"/>
          <w:color w:val="000000" w:themeColor="text1"/>
          <w:szCs w:val="24"/>
        </w:rPr>
        <w:t>Про внесення змін до рішен</w:t>
      </w:r>
      <w:r w:rsidR="00B500B9" w:rsidRPr="00B500B9">
        <w:rPr>
          <w:rFonts w:ascii="Times New Roman" w:hAnsi="Times New Roman"/>
          <w:color w:val="000000" w:themeColor="text1"/>
          <w:szCs w:val="24"/>
        </w:rPr>
        <w:t>ня щодо передачі земельних ділянок у власність</w:t>
      </w:r>
      <w:r w:rsidR="001F229D">
        <w:rPr>
          <w:rFonts w:ascii="Times New Roman" w:hAnsi="Times New Roman"/>
          <w:color w:val="000000" w:themeColor="text1"/>
          <w:szCs w:val="24"/>
        </w:rPr>
        <w:t>.</w:t>
      </w:r>
    </w:p>
    <w:p w:rsidR="00B500B9" w:rsidRPr="00B500B9" w:rsidRDefault="00243C34" w:rsidP="00C768B5">
      <w:pPr>
        <w:pStyle w:val="ac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D690C">
        <w:rPr>
          <w:rFonts w:ascii="Times New Roman" w:hAnsi="Times New Roman" w:cs="Times New Roman"/>
          <w:sz w:val="24"/>
          <w:szCs w:val="24"/>
        </w:rPr>
        <w:t>33</w:t>
      </w:r>
      <w:r w:rsidR="00B500B9" w:rsidRPr="00B500B9">
        <w:rPr>
          <w:rFonts w:ascii="Times New Roman" w:hAnsi="Times New Roman" w:cs="Times New Roman"/>
          <w:sz w:val="24"/>
          <w:szCs w:val="24"/>
        </w:rPr>
        <w:t>. Про внесення змін до рішень Ічнянської міської ради</w:t>
      </w:r>
      <w:r w:rsidR="001F229D">
        <w:rPr>
          <w:rFonts w:ascii="Times New Roman" w:hAnsi="Times New Roman" w:cs="Times New Roman"/>
          <w:sz w:val="24"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  <w:shd w:val="clear" w:color="auto" w:fill="FFFFFF"/>
        </w:rPr>
      </w:pPr>
      <w:r>
        <w:rPr>
          <w:rFonts w:ascii="Times New Roman" w:hAnsi="Times New Roman"/>
          <w:szCs w:val="24"/>
        </w:rPr>
        <w:t>2.</w:t>
      </w:r>
      <w:r w:rsidR="004D690C">
        <w:rPr>
          <w:rFonts w:ascii="Times New Roman" w:hAnsi="Times New Roman"/>
          <w:szCs w:val="24"/>
        </w:rPr>
        <w:t>34</w:t>
      </w:r>
      <w:r w:rsidR="00B500B9" w:rsidRPr="00B500B9">
        <w:rPr>
          <w:rFonts w:ascii="Times New Roman" w:hAnsi="Times New Roman"/>
          <w:szCs w:val="24"/>
        </w:rPr>
        <w:t>. Про затвердження технічних документацій із землеустрою та передачу у власність земельних ділянок (паїв)</w:t>
      </w:r>
      <w:r w:rsidR="001F229D">
        <w:rPr>
          <w:rFonts w:ascii="Times New Roman" w:hAnsi="Times New Roman"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4D690C">
        <w:rPr>
          <w:rFonts w:ascii="Times New Roman" w:hAnsi="Times New Roman"/>
          <w:szCs w:val="24"/>
        </w:rPr>
        <w:t>35</w:t>
      </w:r>
      <w:r w:rsidR="00B500B9" w:rsidRPr="00B500B9">
        <w:rPr>
          <w:rFonts w:ascii="Times New Roman" w:hAnsi="Times New Roman"/>
          <w:szCs w:val="24"/>
        </w:rPr>
        <w:t>. 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</w:t>
      </w:r>
      <w:r w:rsidR="001F229D">
        <w:rPr>
          <w:rFonts w:ascii="Times New Roman" w:hAnsi="Times New Roman"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Cs w:val="24"/>
        </w:rPr>
        <w:t>2.</w:t>
      </w:r>
      <w:r w:rsidR="004D690C">
        <w:rPr>
          <w:rFonts w:ascii="Times New Roman" w:hAnsi="Times New Roman"/>
          <w:bCs/>
          <w:color w:val="000000"/>
          <w:szCs w:val="24"/>
        </w:rPr>
        <w:t>36</w:t>
      </w:r>
      <w:r w:rsidR="00B500B9" w:rsidRPr="00B500B9">
        <w:rPr>
          <w:rFonts w:ascii="Times New Roman" w:hAnsi="Times New Roman"/>
          <w:bCs/>
          <w:color w:val="000000"/>
          <w:szCs w:val="24"/>
        </w:rPr>
        <w:t>. Про надання дозволу на розробку проекту землеустрою щодо відведення земельної ділянок в користування на умовах оренди</w:t>
      </w:r>
      <w:r w:rsidR="001F229D">
        <w:rPr>
          <w:rFonts w:ascii="Times New Roman" w:hAnsi="Times New Roman"/>
          <w:bCs/>
          <w:color w:val="000000"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>2.</w:t>
      </w:r>
      <w:r w:rsidR="004D690C">
        <w:rPr>
          <w:rFonts w:ascii="Times New Roman" w:hAnsi="Times New Roman"/>
          <w:bCs/>
          <w:szCs w:val="24"/>
        </w:rPr>
        <w:t>37</w:t>
      </w:r>
      <w:r w:rsidR="00B500B9" w:rsidRPr="00B500B9">
        <w:rPr>
          <w:rFonts w:ascii="Times New Roman" w:hAnsi="Times New Roman"/>
          <w:bCs/>
          <w:szCs w:val="24"/>
        </w:rPr>
        <w:t xml:space="preserve">. Про затвердження </w:t>
      </w:r>
      <w:r w:rsidR="00B500B9" w:rsidRPr="00B500B9">
        <w:rPr>
          <w:rFonts w:ascii="Times New Roman" w:hAnsi="Times New Roman"/>
          <w:szCs w:val="24"/>
        </w:rPr>
        <w:t>проектів землеустрою щодо відведення земельних ділянок для городництва та передачу їх в оренду</w:t>
      </w:r>
      <w:r w:rsidR="001F229D">
        <w:rPr>
          <w:rFonts w:ascii="Times New Roman" w:hAnsi="Times New Roman"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4D690C">
        <w:rPr>
          <w:rFonts w:ascii="Times New Roman" w:hAnsi="Times New Roman"/>
          <w:szCs w:val="24"/>
        </w:rPr>
        <w:t>38</w:t>
      </w:r>
      <w:r w:rsidR="00B500B9" w:rsidRPr="00B500B9">
        <w:rPr>
          <w:rFonts w:ascii="Times New Roman" w:hAnsi="Times New Roman"/>
          <w:szCs w:val="24"/>
        </w:rPr>
        <w:t>. Про укладання додаткових угод до договорів оренди землі</w:t>
      </w:r>
      <w:r w:rsidR="00FA1022">
        <w:rPr>
          <w:rFonts w:ascii="Times New Roman" w:hAnsi="Times New Roman"/>
          <w:szCs w:val="24"/>
        </w:rPr>
        <w:t>.</w:t>
      </w:r>
    </w:p>
    <w:p w:rsidR="00B500B9" w:rsidRPr="00B500B9" w:rsidRDefault="00243C34" w:rsidP="00C768B5">
      <w:pPr>
        <w:pStyle w:val="a3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4D690C">
        <w:rPr>
          <w:rFonts w:ascii="Times New Roman" w:hAnsi="Times New Roman"/>
          <w:sz w:val="24"/>
          <w:szCs w:val="24"/>
        </w:rPr>
        <w:t>39</w:t>
      </w:r>
      <w:r w:rsidR="00B500B9" w:rsidRPr="00B500B9">
        <w:rPr>
          <w:rFonts w:ascii="Times New Roman" w:hAnsi="Times New Roman"/>
          <w:sz w:val="24"/>
          <w:szCs w:val="24"/>
        </w:rPr>
        <w:t>. Про передачу земельних ділянок</w:t>
      </w:r>
      <w:r w:rsidR="00166ECD">
        <w:rPr>
          <w:rFonts w:ascii="Times New Roman" w:hAnsi="Times New Roman"/>
          <w:sz w:val="24"/>
          <w:szCs w:val="24"/>
        </w:rPr>
        <w:t xml:space="preserve"> </w:t>
      </w:r>
      <w:r w:rsidR="00B500B9" w:rsidRPr="00B500B9">
        <w:rPr>
          <w:rFonts w:ascii="Times New Roman" w:hAnsi="Times New Roman"/>
          <w:sz w:val="24"/>
          <w:szCs w:val="24"/>
        </w:rPr>
        <w:t>у користування на умовах оренди</w:t>
      </w:r>
      <w:r w:rsidR="00FA1022">
        <w:rPr>
          <w:rFonts w:ascii="Times New Roman" w:hAnsi="Times New Roman"/>
          <w:sz w:val="24"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>2.</w:t>
      </w:r>
      <w:r w:rsidR="004D690C">
        <w:rPr>
          <w:rFonts w:ascii="Times New Roman" w:hAnsi="Times New Roman"/>
          <w:bCs/>
          <w:szCs w:val="24"/>
        </w:rPr>
        <w:t>40</w:t>
      </w:r>
      <w:r w:rsidR="00B500B9" w:rsidRPr="00B500B9">
        <w:rPr>
          <w:rFonts w:ascii="Times New Roman" w:hAnsi="Times New Roman"/>
          <w:bCs/>
          <w:szCs w:val="24"/>
        </w:rPr>
        <w:t>. Про затвердження проекту землеустрою щодо відведення  земельної ділянки та передачу її в постійне користування відділу освіти Ічнянської міської ради</w:t>
      </w:r>
      <w:r w:rsidR="00FA1022">
        <w:rPr>
          <w:rFonts w:ascii="Times New Roman" w:hAnsi="Times New Roman"/>
          <w:bCs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bCs/>
          <w:szCs w:val="24"/>
        </w:rPr>
        <w:lastRenderedPageBreak/>
        <w:t>2.</w:t>
      </w:r>
      <w:r w:rsidR="004D690C">
        <w:rPr>
          <w:rFonts w:ascii="Times New Roman" w:hAnsi="Times New Roman"/>
          <w:bCs/>
          <w:szCs w:val="24"/>
        </w:rPr>
        <w:t>41</w:t>
      </w:r>
      <w:r w:rsidR="00B500B9" w:rsidRPr="00B500B9">
        <w:rPr>
          <w:rFonts w:ascii="Times New Roman" w:hAnsi="Times New Roman"/>
          <w:bCs/>
          <w:szCs w:val="24"/>
        </w:rPr>
        <w:t>. Про надання дозволу на проведення експертної грошової оцінки земельної ділянки</w:t>
      </w:r>
      <w:r w:rsidR="00FA1022">
        <w:rPr>
          <w:rFonts w:ascii="Times New Roman" w:hAnsi="Times New Roman"/>
          <w:bCs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4D690C">
        <w:rPr>
          <w:rFonts w:ascii="Times New Roman" w:hAnsi="Times New Roman"/>
          <w:szCs w:val="24"/>
        </w:rPr>
        <w:t>42</w:t>
      </w:r>
      <w:r w:rsidR="00B500B9" w:rsidRPr="00B500B9">
        <w:rPr>
          <w:rFonts w:ascii="Times New Roman" w:hAnsi="Times New Roman"/>
          <w:szCs w:val="24"/>
        </w:rPr>
        <w:t>. Про затвердження звіту з експертної грошової оцінки та продаж земельної ділянки несільськогосподарського призначення</w:t>
      </w:r>
      <w:r w:rsidR="00FA1022">
        <w:rPr>
          <w:rFonts w:ascii="Times New Roman" w:hAnsi="Times New Roman"/>
          <w:szCs w:val="24"/>
        </w:rPr>
        <w:t>.</w:t>
      </w:r>
    </w:p>
    <w:p w:rsidR="00B500B9" w:rsidRPr="00B500B9" w:rsidRDefault="00243C34" w:rsidP="00C768B5">
      <w:pPr>
        <w:pStyle w:val="a3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4D690C">
        <w:rPr>
          <w:rFonts w:ascii="Times New Roman" w:hAnsi="Times New Roman"/>
          <w:sz w:val="24"/>
          <w:szCs w:val="24"/>
        </w:rPr>
        <w:t>43</w:t>
      </w:r>
      <w:r w:rsidR="00B500B9" w:rsidRPr="00B500B9">
        <w:rPr>
          <w:rFonts w:ascii="Times New Roman" w:hAnsi="Times New Roman"/>
          <w:sz w:val="24"/>
          <w:szCs w:val="24"/>
        </w:rPr>
        <w:t>. Про затвердження проекту землеустрою та передача земельної ділянки в користування на умовах оренди</w:t>
      </w:r>
      <w:r w:rsidR="00FA1022">
        <w:rPr>
          <w:rFonts w:ascii="Times New Roman" w:hAnsi="Times New Roman"/>
          <w:sz w:val="24"/>
          <w:szCs w:val="24"/>
        </w:rPr>
        <w:t>.</w:t>
      </w:r>
    </w:p>
    <w:p w:rsidR="00B500B9" w:rsidRPr="00B500B9" w:rsidRDefault="00243C34" w:rsidP="00C768B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Cs w:val="24"/>
          <w:bdr w:val="none" w:sz="0" w:space="0" w:color="auto" w:frame="1"/>
        </w:rPr>
        <w:t>2.</w:t>
      </w:r>
      <w:r w:rsidR="004D690C">
        <w:rPr>
          <w:rFonts w:ascii="Times New Roman" w:hAnsi="Times New Roman"/>
          <w:szCs w:val="24"/>
          <w:bdr w:val="none" w:sz="0" w:space="0" w:color="auto" w:frame="1"/>
        </w:rPr>
        <w:t>44</w:t>
      </w:r>
      <w:r w:rsidR="00B500B9" w:rsidRPr="00B500B9">
        <w:rPr>
          <w:rFonts w:ascii="Times New Roman" w:hAnsi="Times New Roman"/>
          <w:szCs w:val="24"/>
          <w:bdr w:val="none" w:sz="0" w:space="0" w:color="auto" w:frame="1"/>
        </w:rPr>
        <w:t xml:space="preserve">. Про затвердження технічних документацій з нормативної грошової оцінки земельних ділянок </w:t>
      </w:r>
      <w:r w:rsidR="00B500B9" w:rsidRPr="00B500B9">
        <w:rPr>
          <w:rFonts w:ascii="Times New Roman" w:hAnsi="Times New Roman"/>
          <w:color w:val="000000"/>
          <w:szCs w:val="24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  <w:r w:rsidR="00FA1022">
        <w:rPr>
          <w:rFonts w:ascii="Times New Roman" w:hAnsi="Times New Roman"/>
          <w:color w:val="000000"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4D690C">
        <w:rPr>
          <w:rFonts w:ascii="Times New Roman" w:hAnsi="Times New Roman"/>
          <w:szCs w:val="24"/>
        </w:rPr>
        <w:t>45</w:t>
      </w:r>
      <w:r w:rsidR="00B500B9" w:rsidRPr="00B500B9">
        <w:rPr>
          <w:rFonts w:ascii="Times New Roman" w:hAnsi="Times New Roman"/>
          <w:szCs w:val="24"/>
        </w:rPr>
        <w:t xml:space="preserve">. Про надання дозволу на виготовлення технічної документації із землеустрою щодо інвентаризації земель сільськогосподарського призначення </w:t>
      </w:r>
      <w:r w:rsidR="00B500B9" w:rsidRPr="00B500B9">
        <w:rPr>
          <w:rFonts w:ascii="Times New Roman" w:hAnsi="Times New Roman"/>
          <w:szCs w:val="24"/>
          <w:shd w:val="clear" w:color="auto" w:fill="FFFFFF"/>
        </w:rPr>
        <w:t>для сінокосіння і випасання худоби</w:t>
      </w:r>
      <w:r w:rsidR="00FA1022">
        <w:rPr>
          <w:rFonts w:ascii="Times New Roman" w:hAnsi="Times New Roman"/>
          <w:szCs w:val="24"/>
          <w:shd w:val="clear" w:color="auto" w:fill="FFFFFF"/>
        </w:rPr>
        <w:t>.</w:t>
      </w:r>
    </w:p>
    <w:p w:rsidR="00B500B9" w:rsidRPr="00B500B9" w:rsidRDefault="00243C34" w:rsidP="00C768B5">
      <w:pPr>
        <w:pStyle w:val="ac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4D690C">
        <w:rPr>
          <w:rFonts w:ascii="Times New Roman" w:hAnsi="Times New Roman" w:cs="Times New Roman"/>
          <w:color w:val="000000"/>
          <w:sz w:val="24"/>
          <w:szCs w:val="24"/>
        </w:rPr>
        <w:t>46</w:t>
      </w:r>
      <w:r w:rsidR="00B500B9" w:rsidRPr="00B500B9">
        <w:rPr>
          <w:rFonts w:ascii="Times New Roman" w:hAnsi="Times New Roman" w:cs="Times New Roman"/>
          <w:color w:val="000000"/>
          <w:sz w:val="24"/>
          <w:szCs w:val="24"/>
        </w:rPr>
        <w:t>. Про надання дозволу на розробку технічної документації із землеустрою щодо поділу земельної ділянки комунальної власності</w:t>
      </w:r>
      <w:r w:rsidR="00FA102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>2.</w:t>
      </w:r>
      <w:r w:rsidR="004D690C">
        <w:rPr>
          <w:rFonts w:ascii="Times New Roman" w:hAnsi="Times New Roman"/>
          <w:bCs/>
          <w:szCs w:val="24"/>
        </w:rPr>
        <w:t>47</w:t>
      </w:r>
      <w:r w:rsidR="00B500B9" w:rsidRPr="00B500B9">
        <w:rPr>
          <w:rFonts w:ascii="Times New Roman" w:hAnsi="Times New Roman"/>
          <w:bCs/>
          <w:szCs w:val="24"/>
        </w:rPr>
        <w:t xml:space="preserve">. Про затвердження технічної документації із землеустрою щодо інвентаризації земель комунальної власності та </w:t>
      </w:r>
      <w:r w:rsidR="00B500B9" w:rsidRPr="00B500B9">
        <w:rPr>
          <w:rFonts w:ascii="Times New Roman" w:hAnsi="Times New Roman"/>
          <w:szCs w:val="24"/>
        </w:rPr>
        <w:t>прийняття у комунальну власність земельних ділянок</w:t>
      </w:r>
      <w:r w:rsidR="00FA1022">
        <w:rPr>
          <w:rFonts w:ascii="Times New Roman" w:hAnsi="Times New Roman"/>
          <w:szCs w:val="24"/>
        </w:rPr>
        <w:t>.</w:t>
      </w:r>
    </w:p>
    <w:p w:rsidR="00B500B9" w:rsidRPr="00B500B9" w:rsidRDefault="00243C34" w:rsidP="00C768B5">
      <w:pPr>
        <w:tabs>
          <w:tab w:val="left" w:pos="600"/>
          <w:tab w:val="left" w:pos="9355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4D690C">
        <w:rPr>
          <w:rFonts w:ascii="Times New Roman" w:hAnsi="Times New Roman"/>
          <w:szCs w:val="24"/>
        </w:rPr>
        <w:t>48</w:t>
      </w:r>
      <w:r w:rsidR="00B500B9" w:rsidRPr="00B500B9">
        <w:rPr>
          <w:rFonts w:ascii="Times New Roman" w:hAnsi="Times New Roman"/>
          <w:szCs w:val="24"/>
        </w:rPr>
        <w:t>. Про звернення до Кабінету Міністрів України про розгляд проекту землеустрою щодо встановлення (зміни) меж адміністративно-територіальної одиниці – міста Ічня, Прилуцького району, Чернігівської області</w:t>
      </w:r>
      <w:r w:rsidR="00FA1022">
        <w:rPr>
          <w:rFonts w:ascii="Times New Roman" w:hAnsi="Times New Roman"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Cs w:val="24"/>
        </w:rPr>
        <w:t>2.</w:t>
      </w:r>
      <w:r w:rsidR="004D690C">
        <w:rPr>
          <w:rFonts w:ascii="Times New Roman" w:hAnsi="Times New Roman"/>
          <w:szCs w:val="24"/>
        </w:rPr>
        <w:t>49</w:t>
      </w:r>
      <w:r w:rsidR="00B500B9" w:rsidRPr="00B500B9">
        <w:rPr>
          <w:rFonts w:ascii="Times New Roman" w:hAnsi="Times New Roman"/>
          <w:szCs w:val="24"/>
        </w:rPr>
        <w:t xml:space="preserve">. Про розроблення документації із землеустрою </w:t>
      </w:r>
      <w:r w:rsidR="00B500B9" w:rsidRPr="00B500B9">
        <w:rPr>
          <w:rFonts w:ascii="Times New Roman" w:hAnsi="Times New Roman"/>
          <w:iCs/>
          <w:szCs w:val="24"/>
        </w:rPr>
        <w:t>на земельну ділянку комунальної власності Ічнянської міської ради, призначену для продажу права оренди на земельних торгах у формі аукціону окремими лотами</w:t>
      </w:r>
      <w:r w:rsidR="00FA1022">
        <w:rPr>
          <w:rFonts w:ascii="Times New Roman" w:hAnsi="Times New Roman"/>
          <w:iCs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DC2A3B">
        <w:rPr>
          <w:rFonts w:ascii="Times New Roman" w:hAnsi="Times New Roman"/>
          <w:szCs w:val="24"/>
        </w:rPr>
        <w:t>50</w:t>
      </w:r>
      <w:r w:rsidR="00636DD4">
        <w:rPr>
          <w:rFonts w:ascii="Times New Roman" w:hAnsi="Times New Roman"/>
          <w:szCs w:val="24"/>
        </w:rPr>
        <w:t>.</w:t>
      </w:r>
      <w:r w:rsidR="00B500B9" w:rsidRPr="00B500B9">
        <w:rPr>
          <w:rFonts w:ascii="Times New Roman" w:hAnsi="Times New Roman"/>
          <w:szCs w:val="24"/>
        </w:rPr>
        <w:t xml:space="preserve"> Про продаж гр. </w:t>
      </w:r>
      <w:proofErr w:type="spellStart"/>
      <w:r w:rsidR="00B500B9" w:rsidRPr="00B500B9">
        <w:rPr>
          <w:rFonts w:ascii="Times New Roman" w:hAnsi="Times New Roman"/>
          <w:szCs w:val="24"/>
        </w:rPr>
        <w:t>Сільченку</w:t>
      </w:r>
      <w:proofErr w:type="spellEnd"/>
      <w:r w:rsidR="00B500B9" w:rsidRPr="00B500B9">
        <w:rPr>
          <w:rFonts w:ascii="Times New Roman" w:hAnsi="Times New Roman"/>
          <w:szCs w:val="24"/>
        </w:rPr>
        <w:t xml:space="preserve"> М. М. земельної ділянки сільськогосподарського призначення для ведення фермерського господарства площею 26,8799 га з кадастровим номером 7421786000:04:000:0495 на території Ічнянської міської ради Прилуцького району Чернігівської області</w:t>
      </w:r>
      <w:r w:rsidR="00FA1022">
        <w:rPr>
          <w:rFonts w:ascii="Times New Roman" w:hAnsi="Times New Roman"/>
          <w:szCs w:val="24"/>
        </w:rPr>
        <w:t>.</w:t>
      </w:r>
    </w:p>
    <w:p w:rsidR="00B500B9" w:rsidRPr="00B500B9" w:rsidRDefault="00243C34" w:rsidP="00C768B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DC2A3B">
        <w:rPr>
          <w:rFonts w:ascii="Times New Roman" w:hAnsi="Times New Roman"/>
          <w:sz w:val="24"/>
          <w:szCs w:val="24"/>
        </w:rPr>
        <w:t>51</w:t>
      </w:r>
      <w:r w:rsidR="00B500B9" w:rsidRPr="00B500B9">
        <w:rPr>
          <w:rFonts w:ascii="Times New Roman" w:hAnsi="Times New Roman"/>
          <w:sz w:val="24"/>
          <w:szCs w:val="24"/>
        </w:rPr>
        <w:t>. Про затвердження проекту землеустрою та передачу земельної ділянки в користування на умовах оренди</w:t>
      </w:r>
      <w:r w:rsidR="00FA1022">
        <w:rPr>
          <w:rFonts w:ascii="Times New Roman" w:hAnsi="Times New Roman"/>
          <w:sz w:val="24"/>
          <w:szCs w:val="24"/>
        </w:rPr>
        <w:t>.</w:t>
      </w:r>
    </w:p>
    <w:p w:rsidR="00B500B9" w:rsidRPr="00B500B9" w:rsidRDefault="00243C34" w:rsidP="00C768B5">
      <w:pPr>
        <w:tabs>
          <w:tab w:val="left" w:pos="600"/>
          <w:tab w:val="left" w:pos="9355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DC2A3B">
        <w:rPr>
          <w:rFonts w:ascii="Times New Roman" w:hAnsi="Times New Roman"/>
          <w:szCs w:val="24"/>
        </w:rPr>
        <w:t>52</w:t>
      </w:r>
      <w:r w:rsidR="00B500B9" w:rsidRPr="00B500B9">
        <w:rPr>
          <w:rFonts w:ascii="Times New Roman" w:hAnsi="Times New Roman"/>
          <w:szCs w:val="24"/>
        </w:rPr>
        <w:t xml:space="preserve">. Про надання згоди на проведення </w:t>
      </w:r>
      <w:proofErr w:type="spellStart"/>
      <w:r w:rsidR="00B500B9" w:rsidRPr="00B500B9">
        <w:rPr>
          <w:rFonts w:ascii="Times New Roman" w:hAnsi="Times New Roman"/>
          <w:szCs w:val="24"/>
        </w:rPr>
        <w:t>розліснення</w:t>
      </w:r>
      <w:proofErr w:type="spellEnd"/>
      <w:r w:rsidR="00B500B9" w:rsidRPr="00B500B9">
        <w:rPr>
          <w:rFonts w:ascii="Times New Roman" w:hAnsi="Times New Roman"/>
          <w:szCs w:val="24"/>
        </w:rPr>
        <w:t xml:space="preserve"> (розчищення) земельних ділянок сільськогосподарського призначення</w:t>
      </w:r>
      <w:r w:rsidR="00FA1022">
        <w:rPr>
          <w:rFonts w:ascii="Times New Roman" w:hAnsi="Times New Roman"/>
          <w:szCs w:val="24"/>
        </w:rPr>
        <w:t>.</w:t>
      </w:r>
    </w:p>
    <w:p w:rsidR="00B500B9" w:rsidRPr="00B500B9" w:rsidRDefault="00243C34" w:rsidP="00C768B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DC2A3B">
        <w:rPr>
          <w:rFonts w:ascii="Times New Roman" w:hAnsi="Times New Roman"/>
          <w:color w:val="000000"/>
          <w:sz w:val="24"/>
          <w:szCs w:val="24"/>
        </w:rPr>
        <w:t>53</w:t>
      </w:r>
      <w:r w:rsidR="00B500B9" w:rsidRPr="00B500B9">
        <w:rPr>
          <w:rFonts w:ascii="Times New Roman" w:hAnsi="Times New Roman"/>
          <w:color w:val="000000"/>
          <w:sz w:val="24"/>
          <w:szCs w:val="24"/>
        </w:rPr>
        <w:t xml:space="preserve">. Про передачу  в оренду </w:t>
      </w:r>
      <w:proofErr w:type="spellStart"/>
      <w:r w:rsidR="00B500B9" w:rsidRPr="00B500B9">
        <w:rPr>
          <w:rFonts w:ascii="Times New Roman" w:hAnsi="Times New Roman"/>
          <w:sz w:val="24"/>
          <w:szCs w:val="24"/>
        </w:rPr>
        <w:t>невитребуваних</w:t>
      </w:r>
      <w:proofErr w:type="spellEnd"/>
      <w:r w:rsidR="00B500B9" w:rsidRPr="00B500B9">
        <w:rPr>
          <w:rFonts w:ascii="Times New Roman" w:hAnsi="Times New Roman"/>
          <w:sz w:val="24"/>
          <w:szCs w:val="24"/>
        </w:rPr>
        <w:t xml:space="preserve"> земельних ділянок</w:t>
      </w:r>
      <w:r w:rsidR="00FA1022">
        <w:rPr>
          <w:rFonts w:ascii="Times New Roman" w:hAnsi="Times New Roman"/>
          <w:sz w:val="24"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DC2A3B">
        <w:rPr>
          <w:rFonts w:ascii="Times New Roman" w:hAnsi="Times New Roman"/>
          <w:szCs w:val="24"/>
        </w:rPr>
        <w:t>54</w:t>
      </w:r>
      <w:r w:rsidR="00B500B9" w:rsidRPr="00B500B9">
        <w:rPr>
          <w:rFonts w:ascii="Times New Roman" w:hAnsi="Times New Roman"/>
          <w:szCs w:val="24"/>
        </w:rPr>
        <w:t xml:space="preserve">. Про затвердження технічних документацій із землеустрою щодо встановлення (відновлення) меж земельної ділянки в натурі (на місцевості) та передачу </w:t>
      </w:r>
      <w:proofErr w:type="spellStart"/>
      <w:r w:rsidR="00B500B9" w:rsidRPr="00B500B9">
        <w:rPr>
          <w:rFonts w:ascii="Times New Roman" w:hAnsi="Times New Roman"/>
          <w:szCs w:val="24"/>
        </w:rPr>
        <w:t>невитребуваних</w:t>
      </w:r>
      <w:proofErr w:type="spellEnd"/>
      <w:r w:rsidR="00B500B9" w:rsidRPr="00B500B9">
        <w:rPr>
          <w:rFonts w:ascii="Times New Roman" w:hAnsi="Times New Roman"/>
          <w:szCs w:val="24"/>
        </w:rPr>
        <w:t xml:space="preserve"> земельних ділянок у користування на умовах оренди </w:t>
      </w:r>
      <w:r w:rsidR="00B500B9" w:rsidRPr="00B500B9">
        <w:rPr>
          <w:rFonts w:ascii="Times New Roman" w:hAnsi="Times New Roman"/>
          <w:szCs w:val="24"/>
          <w:shd w:val="clear" w:color="auto" w:fill="FCFCFC"/>
        </w:rPr>
        <w:t>для ведення товарного сільськогосподарського виробництва</w:t>
      </w:r>
      <w:r w:rsidR="00FA1022">
        <w:rPr>
          <w:rFonts w:ascii="Times New Roman" w:hAnsi="Times New Roman"/>
          <w:szCs w:val="24"/>
          <w:shd w:val="clear" w:color="auto" w:fill="FCFCFC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DC2A3B">
        <w:rPr>
          <w:rFonts w:ascii="Times New Roman" w:hAnsi="Times New Roman"/>
          <w:color w:val="000000" w:themeColor="text1"/>
          <w:szCs w:val="24"/>
        </w:rPr>
        <w:t>55</w:t>
      </w:r>
      <w:r w:rsidR="00B500B9" w:rsidRPr="00B500B9">
        <w:rPr>
          <w:rFonts w:ascii="Times New Roman" w:hAnsi="Times New Roman"/>
          <w:color w:val="000000" w:themeColor="text1"/>
          <w:szCs w:val="24"/>
        </w:rPr>
        <w:t xml:space="preserve">. Про надання дозволу на виготовлення технічної  документації із землеустрою щодо встановлення меж земельних ділянок </w:t>
      </w:r>
      <w:proofErr w:type="spellStart"/>
      <w:r w:rsidR="00B500B9" w:rsidRPr="00B500B9">
        <w:rPr>
          <w:rFonts w:ascii="Times New Roman" w:hAnsi="Times New Roman"/>
          <w:color w:val="000000" w:themeColor="text1"/>
          <w:szCs w:val="24"/>
        </w:rPr>
        <w:t>невитребуваних</w:t>
      </w:r>
      <w:proofErr w:type="spellEnd"/>
      <w:r w:rsidR="00B500B9" w:rsidRPr="00B500B9">
        <w:rPr>
          <w:rFonts w:ascii="Times New Roman" w:hAnsi="Times New Roman"/>
          <w:color w:val="000000" w:themeColor="text1"/>
          <w:szCs w:val="24"/>
        </w:rPr>
        <w:t xml:space="preserve"> часток (паїв)</w:t>
      </w:r>
      <w:r w:rsidR="00FA1022">
        <w:rPr>
          <w:rFonts w:ascii="Times New Roman" w:hAnsi="Times New Roman"/>
          <w:color w:val="000000" w:themeColor="text1"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DC2A3B">
        <w:rPr>
          <w:rFonts w:ascii="Times New Roman" w:hAnsi="Times New Roman"/>
          <w:szCs w:val="24"/>
        </w:rPr>
        <w:t>56</w:t>
      </w:r>
      <w:r w:rsidR="00B500B9" w:rsidRPr="00B500B9">
        <w:rPr>
          <w:rFonts w:ascii="Times New Roman" w:hAnsi="Times New Roman"/>
          <w:szCs w:val="24"/>
        </w:rPr>
        <w:t>. Про продовження строку дії договорів оренди землі</w:t>
      </w:r>
      <w:r w:rsidR="00FA1022">
        <w:rPr>
          <w:rFonts w:ascii="Times New Roman" w:hAnsi="Times New Roman"/>
          <w:szCs w:val="24"/>
        </w:rPr>
        <w:t>.</w:t>
      </w:r>
    </w:p>
    <w:p w:rsidR="00B500B9" w:rsidRPr="00B500B9" w:rsidRDefault="00243C34" w:rsidP="00C768B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DC2A3B">
        <w:rPr>
          <w:rFonts w:ascii="Times New Roman" w:hAnsi="Times New Roman"/>
          <w:color w:val="000000"/>
          <w:sz w:val="24"/>
          <w:szCs w:val="24"/>
        </w:rPr>
        <w:t>57</w:t>
      </w:r>
      <w:r w:rsidR="00B500B9" w:rsidRPr="00B500B9">
        <w:rPr>
          <w:rFonts w:ascii="Times New Roman" w:hAnsi="Times New Roman"/>
          <w:color w:val="000000"/>
          <w:sz w:val="24"/>
          <w:szCs w:val="24"/>
        </w:rPr>
        <w:t xml:space="preserve">. Про передачу в оренду </w:t>
      </w:r>
      <w:proofErr w:type="spellStart"/>
      <w:r w:rsidR="00B500B9" w:rsidRPr="00B500B9">
        <w:rPr>
          <w:rFonts w:ascii="Times New Roman" w:hAnsi="Times New Roman"/>
          <w:color w:val="000000"/>
          <w:sz w:val="24"/>
          <w:szCs w:val="24"/>
        </w:rPr>
        <w:t>невитребуваних</w:t>
      </w:r>
      <w:proofErr w:type="spellEnd"/>
      <w:r w:rsidR="00B500B9" w:rsidRPr="00B500B9">
        <w:rPr>
          <w:rFonts w:ascii="Times New Roman" w:hAnsi="Times New Roman"/>
          <w:color w:val="000000"/>
          <w:sz w:val="24"/>
          <w:szCs w:val="24"/>
        </w:rPr>
        <w:t xml:space="preserve"> земельних ділянок (паїв)</w:t>
      </w:r>
      <w:r w:rsidR="00FA1022">
        <w:rPr>
          <w:rFonts w:ascii="Times New Roman" w:hAnsi="Times New Roman"/>
          <w:color w:val="000000"/>
          <w:sz w:val="24"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>2.</w:t>
      </w:r>
      <w:r w:rsidR="00DC2A3B">
        <w:rPr>
          <w:rFonts w:ascii="Times New Roman" w:hAnsi="Times New Roman"/>
          <w:bCs/>
          <w:color w:val="000000"/>
          <w:szCs w:val="24"/>
        </w:rPr>
        <w:t>58</w:t>
      </w:r>
      <w:r w:rsidR="00B500B9" w:rsidRPr="00B500B9">
        <w:rPr>
          <w:rFonts w:ascii="Times New Roman" w:hAnsi="Times New Roman"/>
          <w:bCs/>
          <w:color w:val="000000"/>
          <w:szCs w:val="24"/>
        </w:rPr>
        <w:t>. Про надання дозволу на розробку проектів землеустрою щодо відведення земельних ділянок в користування на умовах оренди</w:t>
      </w:r>
      <w:r w:rsidR="00FA1022">
        <w:rPr>
          <w:rFonts w:ascii="Times New Roman" w:hAnsi="Times New Roman"/>
          <w:bCs/>
          <w:color w:val="000000"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>2.</w:t>
      </w:r>
      <w:r w:rsidR="00DC2A3B">
        <w:rPr>
          <w:rFonts w:ascii="Times New Roman" w:hAnsi="Times New Roman"/>
          <w:bCs/>
          <w:szCs w:val="24"/>
        </w:rPr>
        <w:t>59</w:t>
      </w:r>
      <w:r w:rsidR="00B500B9" w:rsidRPr="00B500B9">
        <w:rPr>
          <w:rFonts w:ascii="Times New Roman" w:hAnsi="Times New Roman"/>
          <w:bCs/>
          <w:szCs w:val="24"/>
        </w:rPr>
        <w:t xml:space="preserve">. Про затвердження </w:t>
      </w:r>
      <w:r w:rsidR="00B500B9" w:rsidRPr="00B500B9">
        <w:rPr>
          <w:rFonts w:ascii="Times New Roman" w:hAnsi="Times New Roman"/>
          <w:szCs w:val="24"/>
        </w:rPr>
        <w:t>проектів землеустрою щодо відведення земельних ділянок для городництва та передачу їх в оренду</w:t>
      </w:r>
      <w:r w:rsidR="00FA1022">
        <w:rPr>
          <w:rFonts w:ascii="Times New Roman" w:hAnsi="Times New Roman"/>
          <w:szCs w:val="24"/>
        </w:rPr>
        <w:t>.</w:t>
      </w:r>
    </w:p>
    <w:p w:rsidR="00B500B9" w:rsidRP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eastAsia="Arial Unicode MS" w:hAnsi="Times New Roman"/>
          <w:bCs/>
          <w:color w:val="000000"/>
          <w:szCs w:val="24"/>
          <w:lang w:eastAsia="x-none"/>
        </w:rPr>
        <w:t>2.</w:t>
      </w:r>
      <w:r w:rsidR="00DC2A3B">
        <w:rPr>
          <w:rFonts w:ascii="Times New Roman" w:eastAsia="Arial Unicode MS" w:hAnsi="Times New Roman"/>
          <w:bCs/>
          <w:color w:val="000000"/>
          <w:szCs w:val="24"/>
          <w:lang w:eastAsia="x-none"/>
        </w:rPr>
        <w:t>60</w:t>
      </w:r>
      <w:r w:rsidR="00B500B9" w:rsidRPr="00B500B9">
        <w:rPr>
          <w:rFonts w:ascii="Times New Roman" w:eastAsia="Arial Unicode MS" w:hAnsi="Times New Roman"/>
          <w:bCs/>
          <w:color w:val="000000"/>
          <w:szCs w:val="24"/>
          <w:lang w:eastAsia="x-none"/>
        </w:rPr>
        <w:t>. Про розгляд заяви гр. Лепського О. В.</w:t>
      </w:r>
    </w:p>
    <w:p w:rsidR="00B500B9" w:rsidRPr="00B500B9" w:rsidRDefault="00243C34" w:rsidP="00C768B5">
      <w:pPr>
        <w:pStyle w:val="a3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DC2A3B">
        <w:rPr>
          <w:rFonts w:ascii="Times New Roman" w:hAnsi="Times New Roman"/>
          <w:color w:val="000000"/>
          <w:sz w:val="24"/>
          <w:szCs w:val="24"/>
        </w:rPr>
        <w:t>61</w:t>
      </w:r>
      <w:r w:rsidR="00B500B9" w:rsidRPr="00B500B9">
        <w:rPr>
          <w:rFonts w:ascii="Times New Roman" w:hAnsi="Times New Roman"/>
          <w:color w:val="000000"/>
          <w:sz w:val="24"/>
          <w:szCs w:val="24"/>
        </w:rPr>
        <w:t>. Про розгляд заяви гр. Костюк І.М.</w:t>
      </w:r>
    </w:p>
    <w:p w:rsidR="00B500B9" w:rsidRDefault="00243C34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DC2A3B">
        <w:rPr>
          <w:rFonts w:ascii="Times New Roman" w:hAnsi="Times New Roman"/>
          <w:szCs w:val="24"/>
        </w:rPr>
        <w:t>62</w:t>
      </w:r>
      <w:r w:rsidR="00B500B9" w:rsidRPr="00651D16">
        <w:rPr>
          <w:rFonts w:ascii="Times New Roman" w:hAnsi="Times New Roman"/>
          <w:szCs w:val="24"/>
        </w:rPr>
        <w:t>. Про розгляд заяви Мисик А.В.</w:t>
      </w:r>
    </w:p>
    <w:p w:rsidR="00651D16" w:rsidRPr="00651D16" w:rsidRDefault="00F37F9A" w:rsidP="00C768B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DC2A3B">
        <w:rPr>
          <w:rFonts w:ascii="Times New Roman" w:hAnsi="Times New Roman"/>
          <w:szCs w:val="24"/>
        </w:rPr>
        <w:t>63</w:t>
      </w:r>
      <w:r w:rsidR="004A3F7A" w:rsidRPr="00651D16">
        <w:rPr>
          <w:rFonts w:ascii="Times New Roman" w:hAnsi="Times New Roman"/>
          <w:szCs w:val="24"/>
        </w:rPr>
        <w:t>.</w:t>
      </w:r>
      <w:r w:rsidR="00DB19CF" w:rsidRPr="00DB19CF">
        <w:rPr>
          <w:rFonts w:ascii="Times New Roman" w:hAnsi="Times New Roman"/>
          <w:szCs w:val="24"/>
        </w:rPr>
        <w:t xml:space="preserve"> </w:t>
      </w:r>
      <w:r w:rsidR="00DB19CF" w:rsidRPr="00651D16">
        <w:rPr>
          <w:rFonts w:ascii="Times New Roman" w:hAnsi="Times New Roman"/>
          <w:szCs w:val="24"/>
        </w:rPr>
        <w:t>Про звернення депутатів Ічнянської міської  ради до Верховної Ради України</w:t>
      </w:r>
      <w:r w:rsidR="00FA1022">
        <w:rPr>
          <w:rFonts w:ascii="Times New Roman" w:hAnsi="Times New Roman"/>
          <w:szCs w:val="24"/>
        </w:rPr>
        <w:t>.</w:t>
      </w:r>
    </w:p>
    <w:p w:rsidR="005D4673" w:rsidRPr="00651D16" w:rsidRDefault="005D4673" w:rsidP="00C768B5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</w:p>
    <w:p w:rsidR="002E69A9" w:rsidRPr="00903375" w:rsidRDefault="00166ECD" w:rsidP="00D82EFC">
      <w:pPr>
        <w:spacing w:after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</w:t>
      </w:r>
      <w:r w:rsidR="006A2C4A" w:rsidRPr="00166ECD">
        <w:rPr>
          <w:rFonts w:ascii="Times New Roman" w:hAnsi="Times New Roman"/>
          <w:b/>
          <w:szCs w:val="24"/>
        </w:rPr>
        <w:t>Міський голова</w:t>
      </w:r>
      <w:r w:rsidR="0059628F" w:rsidRPr="00166ECD">
        <w:rPr>
          <w:rFonts w:ascii="Times New Roman" w:hAnsi="Times New Roman"/>
          <w:b/>
          <w:szCs w:val="24"/>
        </w:rPr>
        <w:t xml:space="preserve">                                   </w:t>
      </w:r>
      <w:r w:rsidR="006A2C4A" w:rsidRPr="00166ECD">
        <w:rPr>
          <w:rFonts w:ascii="Times New Roman" w:hAnsi="Times New Roman"/>
          <w:b/>
          <w:szCs w:val="24"/>
        </w:rPr>
        <w:t xml:space="preserve">                    </w:t>
      </w:r>
      <w:r w:rsidR="0059628F" w:rsidRPr="00166ECD">
        <w:rPr>
          <w:rFonts w:ascii="Times New Roman" w:hAnsi="Times New Roman"/>
          <w:b/>
          <w:szCs w:val="24"/>
        </w:rPr>
        <w:t xml:space="preserve">                 </w:t>
      </w:r>
      <w:r w:rsidR="006A2C4A" w:rsidRPr="00166ECD">
        <w:rPr>
          <w:rFonts w:ascii="Times New Roman" w:hAnsi="Times New Roman"/>
          <w:b/>
          <w:szCs w:val="24"/>
        </w:rPr>
        <w:t>Олена БУТУРЛИМ</w:t>
      </w:r>
      <w:bookmarkStart w:id="0" w:name="_GoBack"/>
      <w:bookmarkEnd w:id="0"/>
    </w:p>
    <w:sectPr w:rsidR="002E69A9" w:rsidRPr="00903375" w:rsidSect="0005303C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302" w:rsidRDefault="00AB0302" w:rsidP="00072622">
      <w:pPr>
        <w:spacing w:after="0" w:line="240" w:lineRule="auto"/>
      </w:pPr>
      <w:r>
        <w:separator/>
      </w:r>
    </w:p>
  </w:endnote>
  <w:endnote w:type="continuationSeparator" w:id="0">
    <w:p w:rsidR="00AB0302" w:rsidRDefault="00AB0302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302" w:rsidRDefault="00AB0302" w:rsidP="00072622">
      <w:pPr>
        <w:spacing w:after="0" w:line="240" w:lineRule="auto"/>
      </w:pPr>
      <w:r>
        <w:separator/>
      </w:r>
    </w:p>
  </w:footnote>
  <w:footnote w:type="continuationSeparator" w:id="0">
    <w:p w:rsidR="00AB0302" w:rsidRDefault="00AB0302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1D"/>
    <w:rsid w:val="00000BDC"/>
    <w:rsid w:val="00004402"/>
    <w:rsid w:val="00005FF3"/>
    <w:rsid w:val="0000717A"/>
    <w:rsid w:val="000136B0"/>
    <w:rsid w:val="0001455A"/>
    <w:rsid w:val="00017858"/>
    <w:rsid w:val="00024F99"/>
    <w:rsid w:val="0002597A"/>
    <w:rsid w:val="00032694"/>
    <w:rsid w:val="00035342"/>
    <w:rsid w:val="000450EC"/>
    <w:rsid w:val="00046F06"/>
    <w:rsid w:val="0005303C"/>
    <w:rsid w:val="00053955"/>
    <w:rsid w:val="00055FA9"/>
    <w:rsid w:val="00057533"/>
    <w:rsid w:val="00057746"/>
    <w:rsid w:val="00071FF2"/>
    <w:rsid w:val="00072622"/>
    <w:rsid w:val="00072B8D"/>
    <w:rsid w:val="0007637D"/>
    <w:rsid w:val="000816C8"/>
    <w:rsid w:val="000827A7"/>
    <w:rsid w:val="00090379"/>
    <w:rsid w:val="00090CC9"/>
    <w:rsid w:val="0009252A"/>
    <w:rsid w:val="0009418F"/>
    <w:rsid w:val="00094760"/>
    <w:rsid w:val="00095F7A"/>
    <w:rsid w:val="000A1B7D"/>
    <w:rsid w:val="000B0829"/>
    <w:rsid w:val="000B11C9"/>
    <w:rsid w:val="000B2F12"/>
    <w:rsid w:val="000B5475"/>
    <w:rsid w:val="000B75F4"/>
    <w:rsid w:val="000C1700"/>
    <w:rsid w:val="000C1A08"/>
    <w:rsid w:val="000C7936"/>
    <w:rsid w:val="000D12CC"/>
    <w:rsid w:val="000D2170"/>
    <w:rsid w:val="000E0EE1"/>
    <w:rsid w:val="000E4AFD"/>
    <w:rsid w:val="000E7623"/>
    <w:rsid w:val="000F5742"/>
    <w:rsid w:val="001004FC"/>
    <w:rsid w:val="00100C91"/>
    <w:rsid w:val="00102189"/>
    <w:rsid w:val="0010283B"/>
    <w:rsid w:val="0010448F"/>
    <w:rsid w:val="00106FD4"/>
    <w:rsid w:val="00120849"/>
    <w:rsid w:val="00120D4D"/>
    <w:rsid w:val="00123985"/>
    <w:rsid w:val="00126550"/>
    <w:rsid w:val="00126B92"/>
    <w:rsid w:val="001301F7"/>
    <w:rsid w:val="00133A7B"/>
    <w:rsid w:val="00137C32"/>
    <w:rsid w:val="00140272"/>
    <w:rsid w:val="00140433"/>
    <w:rsid w:val="001412E9"/>
    <w:rsid w:val="00142FE4"/>
    <w:rsid w:val="00144C32"/>
    <w:rsid w:val="00144C8D"/>
    <w:rsid w:val="00151F69"/>
    <w:rsid w:val="00152876"/>
    <w:rsid w:val="00153C8C"/>
    <w:rsid w:val="00160A11"/>
    <w:rsid w:val="0016197D"/>
    <w:rsid w:val="00166ECD"/>
    <w:rsid w:val="00167736"/>
    <w:rsid w:val="00171256"/>
    <w:rsid w:val="00173F9E"/>
    <w:rsid w:val="00174E02"/>
    <w:rsid w:val="00176F36"/>
    <w:rsid w:val="001779AE"/>
    <w:rsid w:val="00180430"/>
    <w:rsid w:val="0018172B"/>
    <w:rsid w:val="00191478"/>
    <w:rsid w:val="00194B7E"/>
    <w:rsid w:val="00194B8A"/>
    <w:rsid w:val="00195581"/>
    <w:rsid w:val="00197719"/>
    <w:rsid w:val="001A16E2"/>
    <w:rsid w:val="001A3963"/>
    <w:rsid w:val="001A4EDD"/>
    <w:rsid w:val="001A611D"/>
    <w:rsid w:val="001A6F3E"/>
    <w:rsid w:val="001B2830"/>
    <w:rsid w:val="001B5064"/>
    <w:rsid w:val="001B5F6B"/>
    <w:rsid w:val="001B6777"/>
    <w:rsid w:val="001B7D42"/>
    <w:rsid w:val="001C10DB"/>
    <w:rsid w:val="001C14C7"/>
    <w:rsid w:val="001C200D"/>
    <w:rsid w:val="001C48C8"/>
    <w:rsid w:val="001C7FF0"/>
    <w:rsid w:val="001D107C"/>
    <w:rsid w:val="001D182B"/>
    <w:rsid w:val="001D5159"/>
    <w:rsid w:val="001E006C"/>
    <w:rsid w:val="001E3119"/>
    <w:rsid w:val="001E4964"/>
    <w:rsid w:val="001F034F"/>
    <w:rsid w:val="001F0360"/>
    <w:rsid w:val="001F229D"/>
    <w:rsid w:val="001F2A12"/>
    <w:rsid w:val="001F6E8B"/>
    <w:rsid w:val="002012BA"/>
    <w:rsid w:val="0020315D"/>
    <w:rsid w:val="00205B22"/>
    <w:rsid w:val="00207696"/>
    <w:rsid w:val="002076E1"/>
    <w:rsid w:val="0022281E"/>
    <w:rsid w:val="002229BF"/>
    <w:rsid w:val="00223E94"/>
    <w:rsid w:val="00234AE2"/>
    <w:rsid w:val="00235D5C"/>
    <w:rsid w:val="00236E73"/>
    <w:rsid w:val="00237B03"/>
    <w:rsid w:val="00241725"/>
    <w:rsid w:val="00243C34"/>
    <w:rsid w:val="00245476"/>
    <w:rsid w:val="002471A9"/>
    <w:rsid w:val="002474E9"/>
    <w:rsid w:val="0025386D"/>
    <w:rsid w:val="002551E2"/>
    <w:rsid w:val="00255E2A"/>
    <w:rsid w:val="00263695"/>
    <w:rsid w:val="002656E1"/>
    <w:rsid w:val="0026708A"/>
    <w:rsid w:val="00273A65"/>
    <w:rsid w:val="00274E2C"/>
    <w:rsid w:val="0027525D"/>
    <w:rsid w:val="00284C74"/>
    <w:rsid w:val="002917B0"/>
    <w:rsid w:val="00293FC0"/>
    <w:rsid w:val="002A00DD"/>
    <w:rsid w:val="002A0BA7"/>
    <w:rsid w:val="002A232C"/>
    <w:rsid w:val="002A3312"/>
    <w:rsid w:val="002A4023"/>
    <w:rsid w:val="002A717A"/>
    <w:rsid w:val="002B023B"/>
    <w:rsid w:val="002B240B"/>
    <w:rsid w:val="002B27D0"/>
    <w:rsid w:val="002C0FDA"/>
    <w:rsid w:val="002C3397"/>
    <w:rsid w:val="002C5484"/>
    <w:rsid w:val="002D4398"/>
    <w:rsid w:val="002D457F"/>
    <w:rsid w:val="002D5B06"/>
    <w:rsid w:val="002E30C6"/>
    <w:rsid w:val="002E69A9"/>
    <w:rsid w:val="002E76B9"/>
    <w:rsid w:val="00300D0B"/>
    <w:rsid w:val="00303B73"/>
    <w:rsid w:val="00303F49"/>
    <w:rsid w:val="00305040"/>
    <w:rsid w:val="003078C4"/>
    <w:rsid w:val="00310166"/>
    <w:rsid w:val="0031398A"/>
    <w:rsid w:val="00314603"/>
    <w:rsid w:val="00317F71"/>
    <w:rsid w:val="00320120"/>
    <w:rsid w:val="003228EA"/>
    <w:rsid w:val="00330F98"/>
    <w:rsid w:val="00331217"/>
    <w:rsid w:val="00336061"/>
    <w:rsid w:val="003404D8"/>
    <w:rsid w:val="00340596"/>
    <w:rsid w:val="00341944"/>
    <w:rsid w:val="0034277D"/>
    <w:rsid w:val="00344538"/>
    <w:rsid w:val="003445D6"/>
    <w:rsid w:val="003500ED"/>
    <w:rsid w:val="0035091D"/>
    <w:rsid w:val="003510FE"/>
    <w:rsid w:val="00357E93"/>
    <w:rsid w:val="003666F5"/>
    <w:rsid w:val="003725AE"/>
    <w:rsid w:val="0037733E"/>
    <w:rsid w:val="00381710"/>
    <w:rsid w:val="00383A78"/>
    <w:rsid w:val="00383AD4"/>
    <w:rsid w:val="00384AD0"/>
    <w:rsid w:val="00386D0A"/>
    <w:rsid w:val="003876D1"/>
    <w:rsid w:val="00390262"/>
    <w:rsid w:val="0039070E"/>
    <w:rsid w:val="00395672"/>
    <w:rsid w:val="00397693"/>
    <w:rsid w:val="003A0011"/>
    <w:rsid w:val="003A1882"/>
    <w:rsid w:val="003A4B1D"/>
    <w:rsid w:val="003B3EF8"/>
    <w:rsid w:val="003C1F0E"/>
    <w:rsid w:val="003C3527"/>
    <w:rsid w:val="003C4148"/>
    <w:rsid w:val="003C5426"/>
    <w:rsid w:val="003C5451"/>
    <w:rsid w:val="003C591F"/>
    <w:rsid w:val="003C7C5F"/>
    <w:rsid w:val="003D117D"/>
    <w:rsid w:val="003D5EF9"/>
    <w:rsid w:val="003D6644"/>
    <w:rsid w:val="003E4701"/>
    <w:rsid w:val="003E4E16"/>
    <w:rsid w:val="003E5D6A"/>
    <w:rsid w:val="003E6F0E"/>
    <w:rsid w:val="003F5D33"/>
    <w:rsid w:val="003F7A02"/>
    <w:rsid w:val="00407489"/>
    <w:rsid w:val="00410B4E"/>
    <w:rsid w:val="00416672"/>
    <w:rsid w:val="00416B47"/>
    <w:rsid w:val="004178EA"/>
    <w:rsid w:val="00420BAF"/>
    <w:rsid w:val="00421AAE"/>
    <w:rsid w:val="00424B6B"/>
    <w:rsid w:val="00425824"/>
    <w:rsid w:val="00433392"/>
    <w:rsid w:val="00433FE6"/>
    <w:rsid w:val="00435BB3"/>
    <w:rsid w:val="0043659F"/>
    <w:rsid w:val="004406EE"/>
    <w:rsid w:val="00445743"/>
    <w:rsid w:val="00446584"/>
    <w:rsid w:val="004514D2"/>
    <w:rsid w:val="004523DC"/>
    <w:rsid w:val="004544F2"/>
    <w:rsid w:val="00457DEE"/>
    <w:rsid w:val="00465350"/>
    <w:rsid w:val="00472E98"/>
    <w:rsid w:val="00476ECF"/>
    <w:rsid w:val="00480323"/>
    <w:rsid w:val="00486A15"/>
    <w:rsid w:val="00490A0B"/>
    <w:rsid w:val="00491D84"/>
    <w:rsid w:val="00492F52"/>
    <w:rsid w:val="00496547"/>
    <w:rsid w:val="004A3F7A"/>
    <w:rsid w:val="004A6876"/>
    <w:rsid w:val="004A714B"/>
    <w:rsid w:val="004B008D"/>
    <w:rsid w:val="004B5EAF"/>
    <w:rsid w:val="004B7400"/>
    <w:rsid w:val="004C05C0"/>
    <w:rsid w:val="004C12FD"/>
    <w:rsid w:val="004C1E1C"/>
    <w:rsid w:val="004C38A2"/>
    <w:rsid w:val="004C7D79"/>
    <w:rsid w:val="004D35DD"/>
    <w:rsid w:val="004D690C"/>
    <w:rsid w:val="004D7179"/>
    <w:rsid w:val="004F10B2"/>
    <w:rsid w:val="004F3422"/>
    <w:rsid w:val="004F3D5E"/>
    <w:rsid w:val="004F53FD"/>
    <w:rsid w:val="00501A30"/>
    <w:rsid w:val="0050366A"/>
    <w:rsid w:val="005075E3"/>
    <w:rsid w:val="00512FE1"/>
    <w:rsid w:val="005150D4"/>
    <w:rsid w:val="00515151"/>
    <w:rsid w:val="00516C16"/>
    <w:rsid w:val="00520CDD"/>
    <w:rsid w:val="0052324F"/>
    <w:rsid w:val="00531CD9"/>
    <w:rsid w:val="0053277E"/>
    <w:rsid w:val="00535AE9"/>
    <w:rsid w:val="005457CF"/>
    <w:rsid w:val="00550A3C"/>
    <w:rsid w:val="005575BA"/>
    <w:rsid w:val="00562813"/>
    <w:rsid w:val="005646A4"/>
    <w:rsid w:val="00564F4C"/>
    <w:rsid w:val="00565088"/>
    <w:rsid w:val="00573B62"/>
    <w:rsid w:val="00573C31"/>
    <w:rsid w:val="00573D03"/>
    <w:rsid w:val="00576085"/>
    <w:rsid w:val="005775E9"/>
    <w:rsid w:val="00577FC1"/>
    <w:rsid w:val="0059628F"/>
    <w:rsid w:val="0059648C"/>
    <w:rsid w:val="005A1CE7"/>
    <w:rsid w:val="005A569E"/>
    <w:rsid w:val="005A72A1"/>
    <w:rsid w:val="005B5E43"/>
    <w:rsid w:val="005B7FE9"/>
    <w:rsid w:val="005C0614"/>
    <w:rsid w:val="005C1244"/>
    <w:rsid w:val="005C1570"/>
    <w:rsid w:val="005C25AF"/>
    <w:rsid w:val="005C3134"/>
    <w:rsid w:val="005C364A"/>
    <w:rsid w:val="005C513F"/>
    <w:rsid w:val="005D15D5"/>
    <w:rsid w:val="005D2633"/>
    <w:rsid w:val="005D3663"/>
    <w:rsid w:val="005D4673"/>
    <w:rsid w:val="005D5F4A"/>
    <w:rsid w:val="005D654B"/>
    <w:rsid w:val="005E15CF"/>
    <w:rsid w:val="005E4577"/>
    <w:rsid w:val="005E4AF7"/>
    <w:rsid w:val="005E581D"/>
    <w:rsid w:val="005E66FB"/>
    <w:rsid w:val="005F0035"/>
    <w:rsid w:val="005F2430"/>
    <w:rsid w:val="005F3D24"/>
    <w:rsid w:val="005F4514"/>
    <w:rsid w:val="005F68E2"/>
    <w:rsid w:val="005F703C"/>
    <w:rsid w:val="006033AF"/>
    <w:rsid w:val="00603792"/>
    <w:rsid w:val="006057D0"/>
    <w:rsid w:val="00614704"/>
    <w:rsid w:val="00615578"/>
    <w:rsid w:val="006155A4"/>
    <w:rsid w:val="00615F80"/>
    <w:rsid w:val="00617775"/>
    <w:rsid w:val="006219A6"/>
    <w:rsid w:val="0062582D"/>
    <w:rsid w:val="00627196"/>
    <w:rsid w:val="00631441"/>
    <w:rsid w:val="00632641"/>
    <w:rsid w:val="00636DD4"/>
    <w:rsid w:val="00644503"/>
    <w:rsid w:val="00650C45"/>
    <w:rsid w:val="00651D16"/>
    <w:rsid w:val="0065282C"/>
    <w:rsid w:val="006568B3"/>
    <w:rsid w:val="00667C66"/>
    <w:rsid w:val="006725D5"/>
    <w:rsid w:val="00674B53"/>
    <w:rsid w:val="00680A01"/>
    <w:rsid w:val="00683997"/>
    <w:rsid w:val="006845E5"/>
    <w:rsid w:val="006860BE"/>
    <w:rsid w:val="00686393"/>
    <w:rsid w:val="00690A7E"/>
    <w:rsid w:val="00692A1F"/>
    <w:rsid w:val="00694E4A"/>
    <w:rsid w:val="006A0E32"/>
    <w:rsid w:val="006A2C4A"/>
    <w:rsid w:val="006A30A2"/>
    <w:rsid w:val="006A43D1"/>
    <w:rsid w:val="006A51F9"/>
    <w:rsid w:val="006A58FD"/>
    <w:rsid w:val="006A7018"/>
    <w:rsid w:val="006A7BEA"/>
    <w:rsid w:val="006B2E5F"/>
    <w:rsid w:val="006B3946"/>
    <w:rsid w:val="006B3EC6"/>
    <w:rsid w:val="006B5C0B"/>
    <w:rsid w:val="006C1304"/>
    <w:rsid w:val="006C152E"/>
    <w:rsid w:val="006C6EE2"/>
    <w:rsid w:val="006D0504"/>
    <w:rsid w:val="006D1368"/>
    <w:rsid w:val="006D27D6"/>
    <w:rsid w:val="006D42D4"/>
    <w:rsid w:val="006D582D"/>
    <w:rsid w:val="006D5BF3"/>
    <w:rsid w:val="006D65EA"/>
    <w:rsid w:val="006D7F5D"/>
    <w:rsid w:val="006F08E6"/>
    <w:rsid w:val="006F0FA3"/>
    <w:rsid w:val="006F2F51"/>
    <w:rsid w:val="007015C2"/>
    <w:rsid w:val="00704F63"/>
    <w:rsid w:val="007113A4"/>
    <w:rsid w:val="0071175C"/>
    <w:rsid w:val="0071353C"/>
    <w:rsid w:val="00713A5C"/>
    <w:rsid w:val="00716C0D"/>
    <w:rsid w:val="00717CDE"/>
    <w:rsid w:val="007213F9"/>
    <w:rsid w:val="007219CF"/>
    <w:rsid w:val="00721D56"/>
    <w:rsid w:val="007246B7"/>
    <w:rsid w:val="00727622"/>
    <w:rsid w:val="00732B98"/>
    <w:rsid w:val="00734731"/>
    <w:rsid w:val="00736551"/>
    <w:rsid w:val="007412C1"/>
    <w:rsid w:val="00751C33"/>
    <w:rsid w:val="00762422"/>
    <w:rsid w:val="00762E8A"/>
    <w:rsid w:val="007633C0"/>
    <w:rsid w:val="00765244"/>
    <w:rsid w:val="007653BC"/>
    <w:rsid w:val="00770CD2"/>
    <w:rsid w:val="00772076"/>
    <w:rsid w:val="00774C6E"/>
    <w:rsid w:val="00775AD0"/>
    <w:rsid w:val="00777827"/>
    <w:rsid w:val="00777A81"/>
    <w:rsid w:val="00780447"/>
    <w:rsid w:val="007825F0"/>
    <w:rsid w:val="007838B1"/>
    <w:rsid w:val="007854B6"/>
    <w:rsid w:val="007863DC"/>
    <w:rsid w:val="00787B0F"/>
    <w:rsid w:val="00793BA3"/>
    <w:rsid w:val="00795B49"/>
    <w:rsid w:val="00796FBB"/>
    <w:rsid w:val="007A0400"/>
    <w:rsid w:val="007A258C"/>
    <w:rsid w:val="007A4B13"/>
    <w:rsid w:val="007A5D93"/>
    <w:rsid w:val="007B2F91"/>
    <w:rsid w:val="007B636C"/>
    <w:rsid w:val="007B7236"/>
    <w:rsid w:val="007D1152"/>
    <w:rsid w:val="007D2F98"/>
    <w:rsid w:val="007D4A5E"/>
    <w:rsid w:val="007E102C"/>
    <w:rsid w:val="007E3F3E"/>
    <w:rsid w:val="007E59DC"/>
    <w:rsid w:val="007F0D1C"/>
    <w:rsid w:val="007F27B3"/>
    <w:rsid w:val="007F2E8D"/>
    <w:rsid w:val="007F3908"/>
    <w:rsid w:val="007F5EFC"/>
    <w:rsid w:val="007F6FBB"/>
    <w:rsid w:val="00801603"/>
    <w:rsid w:val="0081184F"/>
    <w:rsid w:val="00812B1C"/>
    <w:rsid w:val="008158D0"/>
    <w:rsid w:val="0082093D"/>
    <w:rsid w:val="00823A08"/>
    <w:rsid w:val="00824A1D"/>
    <w:rsid w:val="00826844"/>
    <w:rsid w:val="008324CA"/>
    <w:rsid w:val="00832D7A"/>
    <w:rsid w:val="00840185"/>
    <w:rsid w:val="0084029D"/>
    <w:rsid w:val="00840DC8"/>
    <w:rsid w:val="008421B0"/>
    <w:rsid w:val="0084491D"/>
    <w:rsid w:val="00845171"/>
    <w:rsid w:val="008467CF"/>
    <w:rsid w:val="00851576"/>
    <w:rsid w:val="00853A79"/>
    <w:rsid w:val="00855E2D"/>
    <w:rsid w:val="00860A8B"/>
    <w:rsid w:val="008625C1"/>
    <w:rsid w:val="00863192"/>
    <w:rsid w:val="008637C0"/>
    <w:rsid w:val="00865F6E"/>
    <w:rsid w:val="00872971"/>
    <w:rsid w:val="00875C28"/>
    <w:rsid w:val="008835BB"/>
    <w:rsid w:val="0088592E"/>
    <w:rsid w:val="008917A4"/>
    <w:rsid w:val="00893464"/>
    <w:rsid w:val="00897D2F"/>
    <w:rsid w:val="008B0641"/>
    <w:rsid w:val="008B0D0F"/>
    <w:rsid w:val="008B2A87"/>
    <w:rsid w:val="008B359B"/>
    <w:rsid w:val="008B55E0"/>
    <w:rsid w:val="008B6E47"/>
    <w:rsid w:val="008C433C"/>
    <w:rsid w:val="008D1BA2"/>
    <w:rsid w:val="008D4286"/>
    <w:rsid w:val="008D4CFD"/>
    <w:rsid w:val="008E0E30"/>
    <w:rsid w:val="008E22F8"/>
    <w:rsid w:val="008E274F"/>
    <w:rsid w:val="008E5AD5"/>
    <w:rsid w:val="008E6263"/>
    <w:rsid w:val="008E646E"/>
    <w:rsid w:val="008E7075"/>
    <w:rsid w:val="008E7A2F"/>
    <w:rsid w:val="008F418D"/>
    <w:rsid w:val="008F4E1B"/>
    <w:rsid w:val="008F52C9"/>
    <w:rsid w:val="008F6C1B"/>
    <w:rsid w:val="008F7035"/>
    <w:rsid w:val="008F7DE5"/>
    <w:rsid w:val="0090091C"/>
    <w:rsid w:val="00903375"/>
    <w:rsid w:val="00903CEE"/>
    <w:rsid w:val="00904FBE"/>
    <w:rsid w:val="009066D3"/>
    <w:rsid w:val="00910915"/>
    <w:rsid w:val="00913443"/>
    <w:rsid w:val="0091551C"/>
    <w:rsid w:val="009168DE"/>
    <w:rsid w:val="00916D7F"/>
    <w:rsid w:val="009175A4"/>
    <w:rsid w:val="00930365"/>
    <w:rsid w:val="00947724"/>
    <w:rsid w:val="00947E41"/>
    <w:rsid w:val="00950F38"/>
    <w:rsid w:val="009514E3"/>
    <w:rsid w:val="0095174F"/>
    <w:rsid w:val="00954F83"/>
    <w:rsid w:val="009556E2"/>
    <w:rsid w:val="009569AD"/>
    <w:rsid w:val="009616B7"/>
    <w:rsid w:val="00961DF6"/>
    <w:rsid w:val="00964A6B"/>
    <w:rsid w:val="00974B1E"/>
    <w:rsid w:val="00974FD1"/>
    <w:rsid w:val="00977259"/>
    <w:rsid w:val="009815F1"/>
    <w:rsid w:val="00994E43"/>
    <w:rsid w:val="00995952"/>
    <w:rsid w:val="009A2BAD"/>
    <w:rsid w:val="009A2C69"/>
    <w:rsid w:val="009B53A1"/>
    <w:rsid w:val="009C03DA"/>
    <w:rsid w:val="009C1F5E"/>
    <w:rsid w:val="009C557A"/>
    <w:rsid w:val="009D23AF"/>
    <w:rsid w:val="009D71AB"/>
    <w:rsid w:val="009E05DD"/>
    <w:rsid w:val="009E0E37"/>
    <w:rsid w:val="009E24A4"/>
    <w:rsid w:val="009E4F41"/>
    <w:rsid w:val="009F5799"/>
    <w:rsid w:val="00A04206"/>
    <w:rsid w:val="00A04E2D"/>
    <w:rsid w:val="00A15BC6"/>
    <w:rsid w:val="00A20562"/>
    <w:rsid w:val="00A2278C"/>
    <w:rsid w:val="00A2347A"/>
    <w:rsid w:val="00A26726"/>
    <w:rsid w:val="00A2679D"/>
    <w:rsid w:val="00A30D84"/>
    <w:rsid w:val="00A31163"/>
    <w:rsid w:val="00A34CED"/>
    <w:rsid w:val="00A427BD"/>
    <w:rsid w:val="00A43AD0"/>
    <w:rsid w:val="00A450FB"/>
    <w:rsid w:val="00A503ED"/>
    <w:rsid w:val="00A50528"/>
    <w:rsid w:val="00A55805"/>
    <w:rsid w:val="00A57801"/>
    <w:rsid w:val="00A60E35"/>
    <w:rsid w:val="00A64DE0"/>
    <w:rsid w:val="00A667FB"/>
    <w:rsid w:val="00A67A4D"/>
    <w:rsid w:val="00A67B02"/>
    <w:rsid w:val="00A701C2"/>
    <w:rsid w:val="00A70209"/>
    <w:rsid w:val="00A71B43"/>
    <w:rsid w:val="00A7416C"/>
    <w:rsid w:val="00A77422"/>
    <w:rsid w:val="00A82925"/>
    <w:rsid w:val="00A84504"/>
    <w:rsid w:val="00A90A42"/>
    <w:rsid w:val="00A91E6D"/>
    <w:rsid w:val="00A92462"/>
    <w:rsid w:val="00A95E0E"/>
    <w:rsid w:val="00AA2AFF"/>
    <w:rsid w:val="00AA3D2F"/>
    <w:rsid w:val="00AA664D"/>
    <w:rsid w:val="00AA6C0C"/>
    <w:rsid w:val="00AB017E"/>
    <w:rsid w:val="00AB0302"/>
    <w:rsid w:val="00AB2045"/>
    <w:rsid w:val="00AB3DC2"/>
    <w:rsid w:val="00AB6502"/>
    <w:rsid w:val="00AB6A17"/>
    <w:rsid w:val="00AB6D06"/>
    <w:rsid w:val="00AC1DB2"/>
    <w:rsid w:val="00AD4038"/>
    <w:rsid w:val="00AD799B"/>
    <w:rsid w:val="00AD7C00"/>
    <w:rsid w:val="00AE40AA"/>
    <w:rsid w:val="00AE5DF0"/>
    <w:rsid w:val="00AF0020"/>
    <w:rsid w:val="00B024A5"/>
    <w:rsid w:val="00B033D1"/>
    <w:rsid w:val="00B03893"/>
    <w:rsid w:val="00B05DB8"/>
    <w:rsid w:val="00B10172"/>
    <w:rsid w:val="00B11FA0"/>
    <w:rsid w:val="00B12E6F"/>
    <w:rsid w:val="00B16165"/>
    <w:rsid w:val="00B226DF"/>
    <w:rsid w:val="00B229E8"/>
    <w:rsid w:val="00B244B5"/>
    <w:rsid w:val="00B27F95"/>
    <w:rsid w:val="00B331C3"/>
    <w:rsid w:val="00B4298B"/>
    <w:rsid w:val="00B4486B"/>
    <w:rsid w:val="00B45EAD"/>
    <w:rsid w:val="00B463F3"/>
    <w:rsid w:val="00B500B9"/>
    <w:rsid w:val="00B51500"/>
    <w:rsid w:val="00B54415"/>
    <w:rsid w:val="00B56824"/>
    <w:rsid w:val="00B60421"/>
    <w:rsid w:val="00B60A7B"/>
    <w:rsid w:val="00B60CA3"/>
    <w:rsid w:val="00B62EEA"/>
    <w:rsid w:val="00B63D65"/>
    <w:rsid w:val="00B6404D"/>
    <w:rsid w:val="00B66F2D"/>
    <w:rsid w:val="00B70B27"/>
    <w:rsid w:val="00B7238D"/>
    <w:rsid w:val="00B74EC0"/>
    <w:rsid w:val="00B768BC"/>
    <w:rsid w:val="00B77534"/>
    <w:rsid w:val="00B81902"/>
    <w:rsid w:val="00B85941"/>
    <w:rsid w:val="00B87888"/>
    <w:rsid w:val="00B92A0A"/>
    <w:rsid w:val="00B941A1"/>
    <w:rsid w:val="00BA745A"/>
    <w:rsid w:val="00BB318D"/>
    <w:rsid w:val="00BB59BA"/>
    <w:rsid w:val="00BB7387"/>
    <w:rsid w:val="00BC2A7A"/>
    <w:rsid w:val="00BC474B"/>
    <w:rsid w:val="00BD227D"/>
    <w:rsid w:val="00BD56D9"/>
    <w:rsid w:val="00BE209D"/>
    <w:rsid w:val="00BE2F42"/>
    <w:rsid w:val="00BE52C6"/>
    <w:rsid w:val="00BF5F59"/>
    <w:rsid w:val="00C02162"/>
    <w:rsid w:val="00C13BD7"/>
    <w:rsid w:val="00C17185"/>
    <w:rsid w:val="00C20A9D"/>
    <w:rsid w:val="00C2472A"/>
    <w:rsid w:val="00C249E2"/>
    <w:rsid w:val="00C26C52"/>
    <w:rsid w:val="00C2731E"/>
    <w:rsid w:val="00C3194F"/>
    <w:rsid w:val="00C33D50"/>
    <w:rsid w:val="00C35183"/>
    <w:rsid w:val="00C40FC6"/>
    <w:rsid w:val="00C416E9"/>
    <w:rsid w:val="00C461FC"/>
    <w:rsid w:val="00C46776"/>
    <w:rsid w:val="00C5237B"/>
    <w:rsid w:val="00C57357"/>
    <w:rsid w:val="00C65EB9"/>
    <w:rsid w:val="00C73D3B"/>
    <w:rsid w:val="00C7439C"/>
    <w:rsid w:val="00C76733"/>
    <w:rsid w:val="00C768B5"/>
    <w:rsid w:val="00C76D77"/>
    <w:rsid w:val="00C80EA3"/>
    <w:rsid w:val="00C82FAA"/>
    <w:rsid w:val="00C830CC"/>
    <w:rsid w:val="00C839A7"/>
    <w:rsid w:val="00C83E02"/>
    <w:rsid w:val="00C84E48"/>
    <w:rsid w:val="00C855AB"/>
    <w:rsid w:val="00C86A47"/>
    <w:rsid w:val="00C908FC"/>
    <w:rsid w:val="00C91E2F"/>
    <w:rsid w:val="00C925A6"/>
    <w:rsid w:val="00C92D08"/>
    <w:rsid w:val="00C95E6B"/>
    <w:rsid w:val="00C95F83"/>
    <w:rsid w:val="00C969B1"/>
    <w:rsid w:val="00CA05D9"/>
    <w:rsid w:val="00CA2853"/>
    <w:rsid w:val="00CA3B90"/>
    <w:rsid w:val="00CA4C0A"/>
    <w:rsid w:val="00CA772D"/>
    <w:rsid w:val="00CB2996"/>
    <w:rsid w:val="00CB34E9"/>
    <w:rsid w:val="00CB56FD"/>
    <w:rsid w:val="00CD0DA9"/>
    <w:rsid w:val="00CE2960"/>
    <w:rsid w:val="00CE5250"/>
    <w:rsid w:val="00CE5397"/>
    <w:rsid w:val="00CF0F95"/>
    <w:rsid w:val="00CF2570"/>
    <w:rsid w:val="00CF2E73"/>
    <w:rsid w:val="00CF30EC"/>
    <w:rsid w:val="00CF4326"/>
    <w:rsid w:val="00CF4C41"/>
    <w:rsid w:val="00CF7624"/>
    <w:rsid w:val="00D0204C"/>
    <w:rsid w:val="00D02E6D"/>
    <w:rsid w:val="00D11D89"/>
    <w:rsid w:val="00D144FF"/>
    <w:rsid w:val="00D26BED"/>
    <w:rsid w:val="00D27EE4"/>
    <w:rsid w:val="00D34FF0"/>
    <w:rsid w:val="00D37202"/>
    <w:rsid w:val="00D41FFF"/>
    <w:rsid w:val="00D440F0"/>
    <w:rsid w:val="00D44AB0"/>
    <w:rsid w:val="00D45AFA"/>
    <w:rsid w:val="00D475B1"/>
    <w:rsid w:val="00D50A4B"/>
    <w:rsid w:val="00D51A15"/>
    <w:rsid w:val="00D54866"/>
    <w:rsid w:val="00D56DF4"/>
    <w:rsid w:val="00D643C7"/>
    <w:rsid w:val="00D66C59"/>
    <w:rsid w:val="00D71466"/>
    <w:rsid w:val="00D808CE"/>
    <w:rsid w:val="00D82EFC"/>
    <w:rsid w:val="00D835C8"/>
    <w:rsid w:val="00D83DFF"/>
    <w:rsid w:val="00D84914"/>
    <w:rsid w:val="00D85D30"/>
    <w:rsid w:val="00D868F6"/>
    <w:rsid w:val="00D87A29"/>
    <w:rsid w:val="00D87B1C"/>
    <w:rsid w:val="00D94BBB"/>
    <w:rsid w:val="00D957B6"/>
    <w:rsid w:val="00D96897"/>
    <w:rsid w:val="00D978D6"/>
    <w:rsid w:val="00DA2785"/>
    <w:rsid w:val="00DA3C2C"/>
    <w:rsid w:val="00DB19CF"/>
    <w:rsid w:val="00DB38AF"/>
    <w:rsid w:val="00DB64F9"/>
    <w:rsid w:val="00DB65C6"/>
    <w:rsid w:val="00DC14B1"/>
    <w:rsid w:val="00DC2A3B"/>
    <w:rsid w:val="00DC2F46"/>
    <w:rsid w:val="00DC3170"/>
    <w:rsid w:val="00DC38F5"/>
    <w:rsid w:val="00DC491C"/>
    <w:rsid w:val="00DC6DFB"/>
    <w:rsid w:val="00DD06B7"/>
    <w:rsid w:val="00DD1744"/>
    <w:rsid w:val="00DD3853"/>
    <w:rsid w:val="00DD6982"/>
    <w:rsid w:val="00DE6659"/>
    <w:rsid w:val="00DE799B"/>
    <w:rsid w:val="00DF2D39"/>
    <w:rsid w:val="00DF2E25"/>
    <w:rsid w:val="00DF41BE"/>
    <w:rsid w:val="00DF5BB7"/>
    <w:rsid w:val="00DF7D3C"/>
    <w:rsid w:val="00E11F3E"/>
    <w:rsid w:val="00E12E0B"/>
    <w:rsid w:val="00E158CA"/>
    <w:rsid w:val="00E15B1C"/>
    <w:rsid w:val="00E24B15"/>
    <w:rsid w:val="00E276A9"/>
    <w:rsid w:val="00E3198C"/>
    <w:rsid w:val="00E41665"/>
    <w:rsid w:val="00E426E3"/>
    <w:rsid w:val="00E42761"/>
    <w:rsid w:val="00E46007"/>
    <w:rsid w:val="00E46735"/>
    <w:rsid w:val="00E5503C"/>
    <w:rsid w:val="00E57D8E"/>
    <w:rsid w:val="00E64A2B"/>
    <w:rsid w:val="00E65344"/>
    <w:rsid w:val="00E65966"/>
    <w:rsid w:val="00E6597F"/>
    <w:rsid w:val="00E701C5"/>
    <w:rsid w:val="00E71430"/>
    <w:rsid w:val="00E76728"/>
    <w:rsid w:val="00E82ED7"/>
    <w:rsid w:val="00E83BCA"/>
    <w:rsid w:val="00E85F5E"/>
    <w:rsid w:val="00E87C9F"/>
    <w:rsid w:val="00E90EDB"/>
    <w:rsid w:val="00E92958"/>
    <w:rsid w:val="00E932AB"/>
    <w:rsid w:val="00E96B0A"/>
    <w:rsid w:val="00EB0583"/>
    <w:rsid w:val="00EB1A50"/>
    <w:rsid w:val="00EC0A45"/>
    <w:rsid w:val="00EC7C26"/>
    <w:rsid w:val="00EC7EC1"/>
    <w:rsid w:val="00ED2235"/>
    <w:rsid w:val="00ED265C"/>
    <w:rsid w:val="00ED3AF1"/>
    <w:rsid w:val="00ED64F0"/>
    <w:rsid w:val="00EE0896"/>
    <w:rsid w:val="00EE16FF"/>
    <w:rsid w:val="00EF4270"/>
    <w:rsid w:val="00EF7D82"/>
    <w:rsid w:val="00EF7F80"/>
    <w:rsid w:val="00F059CF"/>
    <w:rsid w:val="00F13DDF"/>
    <w:rsid w:val="00F14C88"/>
    <w:rsid w:val="00F37CEB"/>
    <w:rsid w:val="00F37F9A"/>
    <w:rsid w:val="00F41D8A"/>
    <w:rsid w:val="00F42ACA"/>
    <w:rsid w:val="00F4514A"/>
    <w:rsid w:val="00F503C4"/>
    <w:rsid w:val="00F5279B"/>
    <w:rsid w:val="00F54CB2"/>
    <w:rsid w:val="00F561B6"/>
    <w:rsid w:val="00F56963"/>
    <w:rsid w:val="00F639A8"/>
    <w:rsid w:val="00F660D2"/>
    <w:rsid w:val="00F66248"/>
    <w:rsid w:val="00F71BCD"/>
    <w:rsid w:val="00F71EC2"/>
    <w:rsid w:val="00F721F7"/>
    <w:rsid w:val="00F72BEB"/>
    <w:rsid w:val="00F76998"/>
    <w:rsid w:val="00F7798D"/>
    <w:rsid w:val="00F87F93"/>
    <w:rsid w:val="00F90543"/>
    <w:rsid w:val="00F96BBA"/>
    <w:rsid w:val="00FA1022"/>
    <w:rsid w:val="00FA6E8C"/>
    <w:rsid w:val="00FB1690"/>
    <w:rsid w:val="00FB31F5"/>
    <w:rsid w:val="00FB3C66"/>
    <w:rsid w:val="00FB3F93"/>
    <w:rsid w:val="00FC064B"/>
    <w:rsid w:val="00FC0722"/>
    <w:rsid w:val="00FC1FCA"/>
    <w:rsid w:val="00FC27E6"/>
    <w:rsid w:val="00FC586D"/>
    <w:rsid w:val="00FD23C2"/>
    <w:rsid w:val="00FD3B42"/>
    <w:rsid w:val="00FD4A67"/>
    <w:rsid w:val="00FE383C"/>
    <w:rsid w:val="00FE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4EB83-2E1E-461F-A1A0-0C9D1968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5955</Words>
  <Characters>3395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User</cp:lastModifiedBy>
  <cp:revision>3</cp:revision>
  <cp:lastPrinted>2025-11-10T09:45:00Z</cp:lastPrinted>
  <dcterms:created xsi:type="dcterms:W3CDTF">2025-12-09T09:41:00Z</dcterms:created>
  <dcterms:modified xsi:type="dcterms:W3CDTF">2025-12-09T09:53:00Z</dcterms:modified>
</cp:coreProperties>
</file>